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7ADCD" w14:textId="7500F78B" w:rsidR="006026E9" w:rsidRPr="00223FE1" w:rsidRDefault="006A56AA" w:rsidP="00223FE1">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Rainfall Prediction using Decision Tree: A Case Study of CST, Phuntsholing</w:t>
      </w:r>
    </w:p>
    <w:p w14:paraId="1F8355CF" w14:textId="1A3032D2" w:rsidR="006026E9" w:rsidRPr="00223FE1" w:rsidRDefault="00E215C7" w:rsidP="00223FE1">
      <w:pPr>
        <w:tabs>
          <w:tab w:val="left" w:pos="1605"/>
        </w:tabs>
        <w:spacing w:line="360" w:lineRule="auto"/>
        <w:jc w:val="center"/>
        <w:rPr>
          <w:rFonts w:ascii="Times New Roman" w:hAnsi="Times New Roman" w:cs="Times New Roman"/>
          <w:sz w:val="24"/>
          <w:szCs w:val="24"/>
        </w:rPr>
      </w:pPr>
      <w:r>
        <w:rPr>
          <w:rFonts w:ascii="Times New Roman" w:hAnsi="Times New Roman" w:cs="Times New Roman"/>
          <w:sz w:val="24"/>
          <w:szCs w:val="24"/>
        </w:rPr>
        <w:t>Manoj Chhetri</w:t>
      </w:r>
      <w:r w:rsidR="00D37264" w:rsidRPr="00223FE1">
        <w:rPr>
          <w:rFonts w:ascii="Times New Roman" w:hAnsi="Times New Roman" w:cs="Times New Roman"/>
          <w:sz w:val="24"/>
          <w:szCs w:val="24"/>
          <w:vertAlign w:val="superscript"/>
        </w:rPr>
        <w:t>1</w:t>
      </w:r>
      <w:r w:rsidR="00D37264" w:rsidRPr="00223FE1">
        <w:rPr>
          <w:rFonts w:ascii="Times New Roman" w:hAnsi="Times New Roman" w:cs="Times New Roman"/>
          <w:sz w:val="24"/>
          <w:szCs w:val="24"/>
        </w:rPr>
        <w:t>, Lily Gurung</w:t>
      </w:r>
      <w:r w:rsidR="005C6502">
        <w:rPr>
          <w:rFonts w:ascii="Times New Roman" w:hAnsi="Times New Roman" w:cs="Times New Roman"/>
          <w:sz w:val="24"/>
          <w:szCs w:val="24"/>
          <w:vertAlign w:val="superscript"/>
        </w:rPr>
        <w:t>2</w:t>
      </w:r>
      <w:r w:rsidR="006A56AA">
        <w:rPr>
          <w:rFonts w:ascii="Times New Roman" w:hAnsi="Times New Roman" w:cs="Times New Roman"/>
          <w:sz w:val="24"/>
          <w:szCs w:val="24"/>
          <w:vertAlign w:val="superscript"/>
        </w:rPr>
        <w:t>,</w:t>
      </w:r>
      <w:r w:rsidR="00D37264">
        <w:rPr>
          <w:rFonts w:ascii="Times New Roman" w:hAnsi="Times New Roman" w:cs="Times New Roman"/>
          <w:sz w:val="24"/>
          <w:szCs w:val="24"/>
        </w:rPr>
        <w:t xml:space="preserve"> </w:t>
      </w:r>
    </w:p>
    <w:p w14:paraId="0C7FB2DB" w14:textId="7F5583F6" w:rsidR="00634189" w:rsidRPr="00223FE1" w:rsidRDefault="00E215C7" w:rsidP="00D37264">
      <w:pPr>
        <w:tabs>
          <w:tab w:val="left" w:pos="1605"/>
        </w:tabs>
        <w:spacing w:line="240" w:lineRule="auto"/>
        <w:jc w:val="center"/>
        <w:rPr>
          <w:rFonts w:ascii="Times New Roman" w:hAnsi="Times New Roman" w:cs="Times New Roman"/>
          <w:sz w:val="18"/>
          <w:szCs w:val="18"/>
        </w:rPr>
      </w:pPr>
      <w:r>
        <w:rPr>
          <w:rFonts w:ascii="Times New Roman" w:hAnsi="Times New Roman" w:cs="Times New Roman"/>
          <w:sz w:val="18"/>
          <w:szCs w:val="18"/>
        </w:rPr>
        <w:t>Information Technology</w:t>
      </w:r>
      <w:r w:rsidR="00D37264">
        <w:rPr>
          <w:rFonts w:ascii="Times New Roman" w:hAnsi="Times New Roman" w:cs="Times New Roman"/>
          <w:sz w:val="18"/>
          <w:szCs w:val="18"/>
        </w:rPr>
        <w:t xml:space="preserve"> Department</w:t>
      </w:r>
      <w:r w:rsidR="006A56AA" w:rsidRPr="00D37264">
        <w:rPr>
          <w:rFonts w:ascii="Times New Roman" w:hAnsi="Times New Roman" w:cs="Times New Roman"/>
          <w:sz w:val="18"/>
          <w:szCs w:val="18"/>
          <w:vertAlign w:val="superscript"/>
        </w:rPr>
        <w:t>1,</w:t>
      </w:r>
      <w:r>
        <w:rPr>
          <w:rFonts w:ascii="Times New Roman" w:hAnsi="Times New Roman" w:cs="Times New Roman"/>
          <w:sz w:val="18"/>
          <w:szCs w:val="18"/>
        </w:rPr>
        <w:t xml:space="preserve"> </w:t>
      </w:r>
      <w:r w:rsidR="00634189" w:rsidRPr="00223FE1">
        <w:rPr>
          <w:rFonts w:ascii="Times New Roman" w:hAnsi="Times New Roman" w:cs="Times New Roman"/>
          <w:sz w:val="18"/>
          <w:szCs w:val="18"/>
        </w:rPr>
        <w:t>Civil Engineering</w:t>
      </w:r>
      <w:r w:rsidR="00D37264">
        <w:rPr>
          <w:rFonts w:ascii="Times New Roman" w:hAnsi="Times New Roman" w:cs="Times New Roman"/>
          <w:sz w:val="18"/>
          <w:szCs w:val="18"/>
        </w:rPr>
        <w:t xml:space="preserve"> Department</w:t>
      </w:r>
      <w:r w:rsidR="005C6502">
        <w:rPr>
          <w:rFonts w:ascii="Times New Roman" w:hAnsi="Times New Roman" w:cs="Times New Roman"/>
          <w:sz w:val="18"/>
          <w:szCs w:val="18"/>
          <w:vertAlign w:val="superscript"/>
        </w:rPr>
        <w:t>2</w:t>
      </w:r>
      <w:r w:rsidR="00634189" w:rsidRPr="00223FE1">
        <w:rPr>
          <w:rFonts w:ascii="Times New Roman" w:hAnsi="Times New Roman" w:cs="Times New Roman"/>
          <w:sz w:val="18"/>
          <w:szCs w:val="18"/>
        </w:rPr>
        <w:t>, College of Science and Technology, Royal University of Bhutan</w:t>
      </w:r>
    </w:p>
    <w:p w14:paraId="19FD2812" w14:textId="22D57FA1" w:rsidR="00634189" w:rsidRPr="00B8706C" w:rsidRDefault="00634189" w:rsidP="00223FE1">
      <w:pPr>
        <w:tabs>
          <w:tab w:val="left" w:pos="1605"/>
        </w:tabs>
        <w:spacing w:line="240" w:lineRule="auto"/>
        <w:jc w:val="center"/>
        <w:rPr>
          <w:rStyle w:val="Hyperlink"/>
          <w:sz w:val="18"/>
          <w:szCs w:val="18"/>
          <w:vertAlign w:val="superscript"/>
        </w:rPr>
      </w:pPr>
      <w:r w:rsidRPr="00223FE1">
        <w:rPr>
          <w:rFonts w:ascii="Times New Roman" w:hAnsi="Times New Roman" w:cs="Times New Roman"/>
          <w:sz w:val="18"/>
          <w:szCs w:val="18"/>
        </w:rPr>
        <w:t>Email</w:t>
      </w:r>
      <w:r w:rsidR="00D37264">
        <w:rPr>
          <w:rFonts w:ascii="Times New Roman" w:hAnsi="Times New Roman" w:cs="Times New Roman"/>
          <w:sz w:val="18"/>
          <w:szCs w:val="18"/>
        </w:rPr>
        <w:t xml:space="preserve">: </w:t>
      </w:r>
      <w:hyperlink r:id="rId8" w:history="1">
        <w:r w:rsidR="00D37264" w:rsidRPr="00B8706C">
          <w:rPr>
            <w:rStyle w:val="Hyperlink"/>
            <w:rFonts w:ascii="Times New Roman" w:hAnsi="Times New Roman" w:cs="Times New Roman"/>
            <w:sz w:val="18"/>
            <w:szCs w:val="18"/>
          </w:rPr>
          <w:t>manoj_chhetri.cst@rub.edu.bt</w:t>
        </w:r>
      </w:hyperlink>
      <w:r w:rsidR="00B8706C">
        <w:rPr>
          <w:rFonts w:ascii="Times New Roman" w:hAnsi="Times New Roman" w:cs="Times New Roman"/>
          <w:sz w:val="18"/>
          <w:szCs w:val="18"/>
          <w:vertAlign w:val="superscript"/>
        </w:rPr>
        <w:t>1</w:t>
      </w:r>
      <w:r w:rsidR="00D37264">
        <w:rPr>
          <w:rFonts w:ascii="Times New Roman" w:hAnsi="Times New Roman" w:cs="Times New Roman"/>
          <w:sz w:val="18"/>
          <w:szCs w:val="18"/>
        </w:rPr>
        <w:t>,</w:t>
      </w:r>
      <w:hyperlink r:id="rId9" w:history="1">
        <w:r w:rsidR="00B25528" w:rsidRPr="00B8706C">
          <w:rPr>
            <w:rStyle w:val="Hyperlink"/>
            <w:rFonts w:ascii="Times New Roman" w:hAnsi="Times New Roman" w:cs="Times New Roman"/>
            <w:sz w:val="18"/>
            <w:szCs w:val="18"/>
            <w:u w:val="none"/>
          </w:rPr>
          <w:t>lilygurung</w:t>
        </w:r>
        <w:r w:rsidR="00B25528" w:rsidRPr="00223FE1">
          <w:rPr>
            <w:rStyle w:val="Hyperlink"/>
            <w:rFonts w:ascii="Times New Roman" w:hAnsi="Times New Roman" w:cs="Times New Roman"/>
            <w:sz w:val="18"/>
            <w:szCs w:val="18"/>
            <w:u w:val="none"/>
          </w:rPr>
          <w:t>.cst@rub.edu.bt</w:t>
        </w:r>
      </w:hyperlink>
      <w:r w:rsidR="004B4F7A">
        <w:rPr>
          <w:rFonts w:ascii="Times New Roman" w:hAnsi="Times New Roman" w:cs="Times New Roman"/>
          <w:sz w:val="18"/>
          <w:szCs w:val="18"/>
          <w:vertAlign w:val="superscript"/>
        </w:rPr>
        <w:t>2</w:t>
      </w:r>
      <w:r w:rsidR="00D37264">
        <w:rPr>
          <w:rFonts w:ascii="Times New Roman" w:hAnsi="Times New Roman" w:cs="Times New Roman"/>
          <w:sz w:val="18"/>
          <w:szCs w:val="18"/>
          <w:vertAlign w:val="superscript"/>
        </w:rPr>
        <w:t xml:space="preserve"> </w:t>
      </w:r>
    </w:p>
    <w:p w14:paraId="1FF6E9F9" w14:textId="77777777" w:rsidR="00BF0758" w:rsidRPr="00934324" w:rsidRDefault="00BF0758" w:rsidP="007D4906">
      <w:pPr>
        <w:tabs>
          <w:tab w:val="left" w:pos="1605"/>
        </w:tabs>
        <w:spacing w:line="240" w:lineRule="auto"/>
        <w:jc w:val="both"/>
        <w:rPr>
          <w:rFonts w:ascii="Times New Roman" w:hAnsi="Times New Roman" w:cs="Times New Roman"/>
          <w:b/>
          <w:bCs/>
          <w:sz w:val="24"/>
          <w:szCs w:val="24"/>
        </w:rPr>
      </w:pPr>
      <w:r w:rsidRPr="00934324">
        <w:rPr>
          <w:rFonts w:ascii="Times New Roman" w:hAnsi="Times New Roman" w:cs="Times New Roman"/>
          <w:b/>
          <w:bCs/>
          <w:sz w:val="24"/>
          <w:szCs w:val="24"/>
        </w:rPr>
        <w:t>Abstract</w:t>
      </w:r>
    </w:p>
    <w:p w14:paraId="5E7AA81B" w14:textId="4A2C04CC" w:rsidR="00D84E87" w:rsidRPr="00934324" w:rsidRDefault="00D20243" w:rsidP="007D4906">
      <w:pPr>
        <w:tabs>
          <w:tab w:val="left" w:pos="1605"/>
        </w:tabs>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In this study we perform hourly rainfall </w:t>
      </w:r>
      <w:r w:rsidR="000A4694">
        <w:rPr>
          <w:rFonts w:ascii="Times New Roman" w:hAnsi="Times New Roman" w:cs="Times New Roman"/>
          <w:sz w:val="20"/>
          <w:szCs w:val="20"/>
        </w:rPr>
        <w:t xml:space="preserve">prediction.  </w:t>
      </w:r>
      <w:r w:rsidR="005A2737">
        <w:rPr>
          <w:rFonts w:ascii="Times New Roman" w:hAnsi="Times New Roman" w:cs="Times New Roman"/>
          <w:sz w:val="20"/>
          <w:szCs w:val="20"/>
        </w:rPr>
        <w:t>Climatic data is chaotic in nature and p</w:t>
      </w:r>
      <w:r w:rsidR="000A4694">
        <w:rPr>
          <w:rFonts w:ascii="Times New Roman" w:hAnsi="Times New Roman" w:cs="Times New Roman"/>
          <w:sz w:val="20"/>
          <w:szCs w:val="20"/>
        </w:rPr>
        <w:t xml:space="preserve">erforming regression analysis </w:t>
      </w:r>
      <w:r w:rsidR="005A2737">
        <w:rPr>
          <w:rFonts w:ascii="Times New Roman" w:hAnsi="Times New Roman" w:cs="Times New Roman"/>
          <w:sz w:val="20"/>
          <w:szCs w:val="20"/>
        </w:rPr>
        <w:t>for</w:t>
      </w:r>
      <w:r w:rsidR="000A4694">
        <w:rPr>
          <w:rFonts w:ascii="Times New Roman" w:hAnsi="Times New Roman" w:cs="Times New Roman"/>
          <w:sz w:val="20"/>
          <w:szCs w:val="20"/>
        </w:rPr>
        <w:t xml:space="preserve"> short time period</w:t>
      </w:r>
      <w:r w:rsidR="005A2737">
        <w:rPr>
          <w:rFonts w:ascii="Times New Roman" w:hAnsi="Times New Roman" w:cs="Times New Roman"/>
          <w:sz w:val="20"/>
          <w:szCs w:val="20"/>
        </w:rPr>
        <w:t>s</w:t>
      </w:r>
      <w:r w:rsidR="00082C82">
        <w:rPr>
          <w:rFonts w:ascii="Times New Roman" w:hAnsi="Times New Roman" w:cs="Times New Roman"/>
          <w:sz w:val="20"/>
          <w:szCs w:val="20"/>
        </w:rPr>
        <w:t>,</w:t>
      </w:r>
      <w:r w:rsidR="000A4694">
        <w:rPr>
          <w:rFonts w:ascii="Times New Roman" w:hAnsi="Times New Roman" w:cs="Times New Roman"/>
          <w:sz w:val="20"/>
          <w:szCs w:val="20"/>
        </w:rPr>
        <w:t xml:space="preserve"> </w:t>
      </w:r>
      <w:r w:rsidR="005A2737">
        <w:rPr>
          <w:rFonts w:ascii="Times New Roman" w:hAnsi="Times New Roman" w:cs="Times New Roman"/>
          <w:sz w:val="20"/>
          <w:szCs w:val="20"/>
        </w:rPr>
        <w:t>using</w:t>
      </w:r>
      <w:r w:rsidR="000A4694">
        <w:rPr>
          <w:rFonts w:ascii="Times New Roman" w:hAnsi="Times New Roman" w:cs="Times New Roman"/>
          <w:sz w:val="20"/>
          <w:szCs w:val="20"/>
        </w:rPr>
        <w:t xml:space="preserve"> limited </w:t>
      </w:r>
      <w:r w:rsidR="005A2737">
        <w:rPr>
          <w:rFonts w:ascii="Times New Roman" w:hAnsi="Times New Roman" w:cs="Times New Roman"/>
          <w:sz w:val="20"/>
          <w:szCs w:val="20"/>
        </w:rPr>
        <w:t>data recorded by the weather station does not yield good results. Hence, in this study we</w:t>
      </w:r>
      <w:r>
        <w:rPr>
          <w:rFonts w:ascii="Times New Roman" w:hAnsi="Times New Roman" w:cs="Times New Roman"/>
          <w:sz w:val="20"/>
          <w:szCs w:val="20"/>
        </w:rPr>
        <w:t xml:space="preserve"> consider </w:t>
      </w:r>
      <w:r w:rsidR="005A2737">
        <w:rPr>
          <w:rFonts w:ascii="Times New Roman" w:hAnsi="Times New Roman" w:cs="Times New Roman"/>
          <w:sz w:val="20"/>
          <w:szCs w:val="20"/>
        </w:rPr>
        <w:t xml:space="preserve">rainfall prediction </w:t>
      </w:r>
      <w:r>
        <w:rPr>
          <w:rFonts w:ascii="Times New Roman" w:hAnsi="Times New Roman" w:cs="Times New Roman"/>
          <w:sz w:val="20"/>
          <w:szCs w:val="20"/>
        </w:rPr>
        <w:t xml:space="preserve">as a binary classification </w:t>
      </w:r>
      <w:r w:rsidR="00082C82">
        <w:rPr>
          <w:rFonts w:ascii="Times New Roman" w:hAnsi="Times New Roman" w:cs="Times New Roman"/>
          <w:sz w:val="20"/>
          <w:szCs w:val="20"/>
        </w:rPr>
        <w:t>problem</w:t>
      </w:r>
      <w:r>
        <w:rPr>
          <w:rFonts w:ascii="Times New Roman" w:hAnsi="Times New Roman" w:cs="Times New Roman"/>
          <w:sz w:val="20"/>
          <w:szCs w:val="20"/>
        </w:rPr>
        <w:t xml:space="preserve"> and </w:t>
      </w:r>
      <w:r w:rsidRPr="00D20243">
        <w:rPr>
          <w:rFonts w:ascii="Times New Roman" w:hAnsi="Times New Roman" w:cs="Times New Roman"/>
          <w:sz w:val="20"/>
          <w:szCs w:val="20"/>
        </w:rPr>
        <w:t>classify rainfall events into two classes: rainy (positive class) or non-rainy (negative class)</w:t>
      </w:r>
      <w:r>
        <w:rPr>
          <w:rFonts w:ascii="Times New Roman" w:hAnsi="Times New Roman" w:cs="Times New Roman"/>
          <w:sz w:val="20"/>
          <w:szCs w:val="20"/>
        </w:rPr>
        <w:t>. Using the independent climatic parameters of the current hour the rainfall status of the next hour is predicted. The dataset used was collected from CST weather station and contains</w:t>
      </w:r>
      <w:r w:rsidR="005C6502">
        <w:rPr>
          <w:rFonts w:ascii="Times New Roman" w:hAnsi="Times New Roman" w:cs="Times New Roman"/>
          <w:sz w:val="20"/>
          <w:szCs w:val="20"/>
        </w:rPr>
        <w:t xml:space="preserve"> records of</w:t>
      </w:r>
      <w:r>
        <w:rPr>
          <w:rFonts w:ascii="Times New Roman" w:hAnsi="Times New Roman" w:cs="Times New Roman"/>
          <w:sz w:val="20"/>
          <w:szCs w:val="20"/>
        </w:rPr>
        <w:t xml:space="preserve"> </w:t>
      </w:r>
      <w:r w:rsidR="005C6502">
        <w:rPr>
          <w:rFonts w:ascii="Times New Roman" w:hAnsi="Times New Roman" w:cs="Times New Roman"/>
          <w:sz w:val="20"/>
          <w:szCs w:val="20"/>
        </w:rPr>
        <w:t xml:space="preserve">8 weather parameters recorded hourly. </w:t>
      </w:r>
      <w:r w:rsidR="00E21E7B">
        <w:rPr>
          <w:rFonts w:ascii="Times New Roman" w:hAnsi="Times New Roman" w:cs="Times New Roman"/>
          <w:sz w:val="20"/>
          <w:szCs w:val="20"/>
        </w:rPr>
        <w:t>We want to study the usability of this data collected by CST weather station for predictive tasks. Since</w:t>
      </w:r>
      <w:r w:rsidR="00082C82">
        <w:rPr>
          <w:rFonts w:ascii="Times New Roman" w:hAnsi="Times New Roman" w:cs="Times New Roman"/>
          <w:sz w:val="20"/>
          <w:szCs w:val="20"/>
        </w:rPr>
        <w:t xml:space="preserve">, there is no baseline prediction result on this dataset, we used logistic regression as the baseline model. The accuracy score of logistic regression was 73%. </w:t>
      </w:r>
      <w:r w:rsidR="005C6502">
        <w:rPr>
          <w:rFonts w:ascii="Times New Roman" w:hAnsi="Times New Roman" w:cs="Times New Roman"/>
          <w:sz w:val="20"/>
          <w:szCs w:val="20"/>
        </w:rPr>
        <w:t>Decision</w:t>
      </w:r>
      <w:r>
        <w:rPr>
          <w:rFonts w:ascii="Times New Roman" w:hAnsi="Times New Roman" w:cs="Times New Roman"/>
          <w:sz w:val="20"/>
          <w:szCs w:val="20"/>
        </w:rPr>
        <w:t xml:space="preserve"> tree</w:t>
      </w:r>
      <w:r w:rsidR="00082C82">
        <w:rPr>
          <w:rFonts w:ascii="Times New Roman" w:hAnsi="Times New Roman" w:cs="Times New Roman"/>
          <w:sz w:val="20"/>
          <w:szCs w:val="20"/>
        </w:rPr>
        <w:t xml:space="preserve"> which is the focus of this study to perform binary rainfall classification is a popular </w:t>
      </w:r>
      <w:r w:rsidR="000604BC">
        <w:rPr>
          <w:rFonts w:ascii="Times New Roman" w:hAnsi="Times New Roman" w:cs="Times New Roman"/>
          <w:sz w:val="20"/>
          <w:szCs w:val="20"/>
        </w:rPr>
        <w:t>supervised machine learning algorithm</w:t>
      </w:r>
      <w:r w:rsidR="007A3083">
        <w:rPr>
          <w:rFonts w:ascii="Times New Roman" w:hAnsi="Times New Roman" w:cs="Times New Roman"/>
          <w:sz w:val="20"/>
          <w:szCs w:val="20"/>
        </w:rPr>
        <w:t>,</w:t>
      </w:r>
      <w:r w:rsidR="000604BC">
        <w:rPr>
          <w:rFonts w:ascii="Times New Roman" w:hAnsi="Times New Roman" w:cs="Times New Roman"/>
          <w:sz w:val="20"/>
          <w:szCs w:val="20"/>
        </w:rPr>
        <w:t xml:space="preserve"> which forms a flowchart like structure where each internal node represents a feature</w:t>
      </w:r>
      <w:r w:rsidR="00082C82">
        <w:rPr>
          <w:rFonts w:ascii="Times New Roman" w:hAnsi="Times New Roman" w:cs="Times New Roman"/>
          <w:sz w:val="20"/>
          <w:szCs w:val="20"/>
        </w:rPr>
        <w:t>. The</w:t>
      </w:r>
      <w:r w:rsidR="008B0FC9">
        <w:rPr>
          <w:rFonts w:ascii="Times New Roman" w:hAnsi="Times New Roman" w:cs="Times New Roman"/>
          <w:sz w:val="20"/>
          <w:szCs w:val="20"/>
        </w:rPr>
        <w:t xml:space="preserve"> optimization of parameters was conducted through grid search and we used k-fold validation with k value of </w:t>
      </w:r>
      <w:r w:rsidR="007A3083">
        <w:rPr>
          <w:rFonts w:ascii="Times New Roman" w:hAnsi="Times New Roman" w:cs="Times New Roman"/>
          <w:sz w:val="20"/>
          <w:szCs w:val="20"/>
        </w:rPr>
        <w:t>five</w:t>
      </w:r>
      <w:r w:rsidR="008B0FC9">
        <w:rPr>
          <w:rFonts w:ascii="Times New Roman" w:hAnsi="Times New Roman" w:cs="Times New Roman"/>
          <w:sz w:val="20"/>
          <w:szCs w:val="20"/>
        </w:rPr>
        <w:t xml:space="preserve"> </w:t>
      </w:r>
      <w:r w:rsidR="005C6502">
        <w:rPr>
          <w:rFonts w:ascii="Times New Roman" w:hAnsi="Times New Roman" w:cs="Times New Roman"/>
          <w:sz w:val="20"/>
          <w:szCs w:val="20"/>
        </w:rPr>
        <w:t>and we achieved an accuracy score of 79</w:t>
      </w:r>
      <w:r w:rsidR="00FB3A41">
        <w:rPr>
          <w:rFonts w:ascii="Times New Roman" w:hAnsi="Times New Roman" w:cs="Times New Roman"/>
          <w:sz w:val="20"/>
          <w:szCs w:val="20"/>
        </w:rPr>
        <w:t xml:space="preserve"> percentage</w:t>
      </w:r>
      <w:r w:rsidR="005C6502">
        <w:rPr>
          <w:rFonts w:ascii="Times New Roman" w:hAnsi="Times New Roman" w:cs="Times New Roman"/>
          <w:sz w:val="20"/>
          <w:szCs w:val="20"/>
        </w:rPr>
        <w:t>.</w:t>
      </w:r>
    </w:p>
    <w:p w14:paraId="22900BEC" w14:textId="04090E95" w:rsidR="0069651E" w:rsidRPr="00934324" w:rsidRDefault="0069651E" w:rsidP="007D4906">
      <w:pPr>
        <w:tabs>
          <w:tab w:val="left" w:pos="1605"/>
        </w:tabs>
        <w:spacing w:line="240" w:lineRule="auto"/>
        <w:jc w:val="both"/>
        <w:rPr>
          <w:rFonts w:ascii="Times New Roman" w:hAnsi="Times New Roman" w:cs="Times New Roman"/>
          <w:i/>
          <w:iCs/>
          <w:sz w:val="20"/>
          <w:szCs w:val="20"/>
        </w:rPr>
      </w:pPr>
      <w:r w:rsidRPr="00934324">
        <w:rPr>
          <w:rFonts w:ascii="Times New Roman" w:hAnsi="Times New Roman" w:cs="Times New Roman"/>
          <w:b/>
          <w:bCs/>
          <w:i/>
          <w:iCs/>
          <w:sz w:val="20"/>
          <w:szCs w:val="20"/>
        </w:rPr>
        <w:t>Key words:</w:t>
      </w:r>
      <w:r w:rsidRPr="00934324">
        <w:rPr>
          <w:rFonts w:ascii="Times New Roman" w:hAnsi="Times New Roman" w:cs="Times New Roman"/>
          <w:i/>
          <w:iCs/>
          <w:sz w:val="20"/>
          <w:szCs w:val="20"/>
        </w:rPr>
        <w:t xml:space="preserve"> </w:t>
      </w:r>
      <w:r w:rsidR="00D20243">
        <w:rPr>
          <w:rFonts w:ascii="Times New Roman" w:hAnsi="Times New Roman" w:cs="Times New Roman"/>
          <w:i/>
          <w:iCs/>
          <w:sz w:val="20"/>
          <w:szCs w:val="20"/>
        </w:rPr>
        <w:t>timeseries, decision tree, rainfall, machine learning</w:t>
      </w:r>
      <w:r w:rsidR="00FB3A41">
        <w:rPr>
          <w:rFonts w:ascii="Times New Roman" w:hAnsi="Times New Roman" w:cs="Times New Roman"/>
          <w:i/>
          <w:iCs/>
          <w:sz w:val="20"/>
          <w:szCs w:val="20"/>
        </w:rPr>
        <w:t>, logistic regression</w:t>
      </w:r>
    </w:p>
    <w:p w14:paraId="4F42CE09" w14:textId="77777777" w:rsidR="009D28BE" w:rsidRDefault="009D28BE" w:rsidP="007D4906">
      <w:pPr>
        <w:tabs>
          <w:tab w:val="left" w:pos="1605"/>
        </w:tabs>
        <w:spacing w:line="240" w:lineRule="auto"/>
        <w:jc w:val="both"/>
        <w:rPr>
          <w:rFonts w:ascii="Times New Roman" w:hAnsi="Times New Roman" w:cs="Times New Roman"/>
        </w:rPr>
        <w:sectPr w:rsidR="009D28BE" w:rsidSect="00293AF8">
          <w:headerReference w:type="default" r:id="rId10"/>
          <w:footerReference w:type="default" r:id="rId11"/>
          <w:pgSz w:w="12240" w:h="15840"/>
          <w:pgMar w:top="1440" w:right="1440" w:bottom="1440" w:left="1440" w:header="720" w:footer="720" w:gutter="0"/>
          <w:cols w:space="720"/>
          <w:docGrid w:linePitch="360"/>
        </w:sectPr>
      </w:pPr>
    </w:p>
    <w:p w14:paraId="50E721C2" w14:textId="77777777" w:rsidR="00293AF8" w:rsidRPr="00BC4296" w:rsidRDefault="00293AF8" w:rsidP="007D4906">
      <w:pPr>
        <w:tabs>
          <w:tab w:val="left" w:pos="1605"/>
        </w:tabs>
        <w:spacing w:line="240" w:lineRule="auto"/>
        <w:rPr>
          <w:rFonts w:ascii="Times New Roman" w:hAnsi="Times New Roman" w:cs="Times New Roman"/>
        </w:rPr>
      </w:pPr>
    </w:p>
    <w:p w14:paraId="4E06FE4C" w14:textId="77777777" w:rsidR="006773AB" w:rsidRPr="00BC4296" w:rsidRDefault="006773AB" w:rsidP="007D4906">
      <w:pPr>
        <w:spacing w:line="240" w:lineRule="auto"/>
        <w:rPr>
          <w:rFonts w:ascii="Times New Roman" w:hAnsi="Times New Roman" w:cs="Times New Roman"/>
          <w:b/>
          <w:bCs/>
        </w:rPr>
        <w:sectPr w:rsidR="006773AB" w:rsidRPr="00BC4296" w:rsidSect="009D28BE">
          <w:type w:val="continuous"/>
          <w:pgSz w:w="12240" w:h="15840"/>
          <w:pgMar w:top="1440" w:right="1440" w:bottom="1440" w:left="1440" w:header="720" w:footer="720" w:gutter="0"/>
          <w:cols w:num="2" w:space="720"/>
          <w:docGrid w:linePitch="360"/>
        </w:sectPr>
      </w:pPr>
    </w:p>
    <w:p w14:paraId="7D5675E2" w14:textId="77777777" w:rsidR="00D7511F" w:rsidRPr="00934324" w:rsidRDefault="00576E31" w:rsidP="007D4906">
      <w:pPr>
        <w:pStyle w:val="ListParagraph"/>
        <w:numPr>
          <w:ilvl w:val="0"/>
          <w:numId w:val="1"/>
        </w:numPr>
        <w:spacing w:line="240" w:lineRule="auto"/>
        <w:jc w:val="both"/>
        <w:rPr>
          <w:rFonts w:ascii="Times New Roman" w:hAnsi="Times New Roman" w:cs="Times New Roman"/>
          <w:b/>
          <w:bCs/>
          <w:sz w:val="24"/>
          <w:szCs w:val="24"/>
        </w:rPr>
      </w:pPr>
      <w:r w:rsidRPr="00934324">
        <w:rPr>
          <w:rFonts w:ascii="Times New Roman" w:hAnsi="Times New Roman" w:cs="Times New Roman"/>
          <w:b/>
          <w:bCs/>
          <w:sz w:val="24"/>
          <w:szCs w:val="24"/>
        </w:rPr>
        <w:t>INTRODUCTION</w:t>
      </w:r>
    </w:p>
    <w:p w14:paraId="78F55BDB" w14:textId="77777777" w:rsidR="00113705" w:rsidRDefault="00113705" w:rsidP="007D4906">
      <w:pPr>
        <w:spacing w:line="240" w:lineRule="auto"/>
        <w:jc w:val="both"/>
        <w:rPr>
          <w:rFonts w:ascii="Times New Roman" w:hAnsi="Times New Roman" w:cs="Times New Roman"/>
        </w:rPr>
        <w:sectPr w:rsidR="00113705" w:rsidSect="009D28BE">
          <w:type w:val="continuous"/>
          <w:pgSz w:w="12240" w:h="15840"/>
          <w:pgMar w:top="1440" w:right="1440" w:bottom="1440" w:left="1440" w:header="720" w:footer="720" w:gutter="0"/>
          <w:cols w:num="2" w:space="720"/>
          <w:docGrid w:linePitch="360"/>
        </w:sectPr>
      </w:pPr>
    </w:p>
    <w:p w14:paraId="6A5A9A71" w14:textId="6EE57626" w:rsidR="00047F30" w:rsidRDefault="00047F30" w:rsidP="00C01BFE">
      <w:pPr>
        <w:spacing w:line="240" w:lineRule="auto"/>
        <w:jc w:val="both"/>
        <w:rPr>
          <w:rFonts w:ascii="Times New Roman" w:hAnsi="Times New Roman" w:cs="Times New Roman"/>
        </w:rPr>
      </w:pPr>
      <w:r w:rsidRPr="00047F30">
        <w:rPr>
          <w:rFonts w:ascii="Times New Roman" w:hAnsi="Times New Roman" w:cs="Times New Roman"/>
        </w:rPr>
        <w:t>Rainfall prediction is an important field of research as it has significant implications for agriculture, water resource management, and disaster preparedness. Decision trees are a popular machine learning technique that has been widely used for rainfall prediction due to their ability to handle complex data patterns and provide interpretable results.</w:t>
      </w:r>
    </w:p>
    <w:p w14:paraId="0A303883" w14:textId="49904667" w:rsidR="001C0ABD" w:rsidRDefault="001C0ABD" w:rsidP="00C01BFE">
      <w:pPr>
        <w:spacing w:line="240" w:lineRule="auto"/>
        <w:jc w:val="both"/>
        <w:rPr>
          <w:rFonts w:ascii="Times New Roman" w:hAnsi="Times New Roman" w:cs="Times New Roman"/>
        </w:rPr>
      </w:pPr>
      <w:r w:rsidRPr="001C0ABD">
        <w:rPr>
          <w:rFonts w:ascii="Times New Roman" w:hAnsi="Times New Roman" w:cs="Times New Roman"/>
        </w:rPr>
        <w:t>Phuntsholing experiences a subtropical climate with distinct seasons. The summers, from June to August, are hot and humid with temperatures ranging from 25 to 35 degrees Celsius. Monsoon rains are common during this time, with heavy rainfall contributing to the lush greenery of the region. The monsoon season brings about abundant precipitation, which can sometimes result in flash floods and landslides in the surrounding areas.</w:t>
      </w:r>
    </w:p>
    <w:p w14:paraId="504D74C8" w14:textId="213828D9" w:rsidR="009168AA" w:rsidRDefault="0003264D" w:rsidP="00C01BFE">
      <w:pPr>
        <w:spacing w:line="240" w:lineRule="auto"/>
        <w:jc w:val="both"/>
        <w:rPr>
          <w:rFonts w:ascii="Times New Roman" w:hAnsi="Times New Roman" w:cs="Times New Roman"/>
        </w:rPr>
      </w:pPr>
      <w:r>
        <w:rPr>
          <w:rFonts w:ascii="Times New Roman" w:hAnsi="Times New Roman" w:cs="Times New Roman"/>
        </w:rPr>
        <w:t xml:space="preserve">The </w:t>
      </w:r>
      <w:r w:rsidR="00F35E77">
        <w:rPr>
          <w:rFonts w:ascii="Times New Roman" w:hAnsi="Times New Roman" w:cs="Times New Roman"/>
        </w:rPr>
        <w:t>author of this paper</w:t>
      </w:r>
      <w:r w:rsidR="00E91198">
        <w:rPr>
          <w:rFonts w:ascii="Times New Roman" w:hAnsi="Times New Roman" w:cs="Times New Roman"/>
        </w:rPr>
        <w:t xml:space="preserve"> has</w:t>
      </w:r>
      <w:r w:rsidR="00454E7B">
        <w:rPr>
          <w:rFonts w:ascii="Times New Roman" w:hAnsi="Times New Roman" w:cs="Times New Roman"/>
        </w:rPr>
        <w:t xml:space="preserve"> previously worked on monthly prediction of rainfall data using the </w:t>
      </w:r>
      <w:proofErr w:type="spellStart"/>
      <w:r w:rsidR="00454E7B">
        <w:rPr>
          <w:rFonts w:ascii="Times New Roman" w:hAnsi="Times New Roman" w:cs="Times New Roman"/>
        </w:rPr>
        <w:t>Simtokha</w:t>
      </w:r>
      <w:proofErr w:type="spellEnd"/>
      <w:r w:rsidR="00454E7B">
        <w:rPr>
          <w:rFonts w:ascii="Times New Roman" w:hAnsi="Times New Roman" w:cs="Times New Roman"/>
        </w:rPr>
        <w:t xml:space="preserve"> dataset</w:t>
      </w:r>
      <w:r w:rsidR="00E91198">
        <w:rPr>
          <w:rFonts w:ascii="Times New Roman" w:hAnsi="Times New Roman" w:cs="Times New Roman"/>
        </w:rPr>
        <w:t xml:space="preserve"> (Manoj et al.,2020)</w:t>
      </w:r>
      <w:r w:rsidR="00454E7B">
        <w:rPr>
          <w:rFonts w:ascii="Times New Roman" w:hAnsi="Times New Roman" w:cs="Times New Roman"/>
        </w:rPr>
        <w:t xml:space="preserve"> and acknowledge that the climatic data is very chaotic </w:t>
      </w:r>
      <w:r w:rsidR="00454E7B">
        <w:rPr>
          <w:rFonts w:ascii="Times New Roman" w:hAnsi="Times New Roman" w:cs="Times New Roman"/>
        </w:rPr>
        <w:t xml:space="preserve">and the parameters that we have is not sufficient enough to perform an hourly regression </w:t>
      </w:r>
      <w:r w:rsidR="00F35E77">
        <w:rPr>
          <w:rFonts w:ascii="Times New Roman" w:hAnsi="Times New Roman" w:cs="Times New Roman"/>
        </w:rPr>
        <w:t>study (</w:t>
      </w:r>
      <w:r w:rsidR="00454E7B">
        <w:rPr>
          <w:rFonts w:ascii="Times New Roman" w:hAnsi="Times New Roman" w:cs="Times New Roman"/>
        </w:rPr>
        <w:t xml:space="preserve">finding exact amount of rainfall in </w:t>
      </w:r>
      <w:r w:rsidR="00F35E77">
        <w:rPr>
          <w:rFonts w:ascii="Times New Roman" w:hAnsi="Times New Roman" w:cs="Times New Roman"/>
        </w:rPr>
        <w:t>an</w:t>
      </w:r>
      <w:r w:rsidR="00454E7B">
        <w:rPr>
          <w:rFonts w:ascii="Times New Roman" w:hAnsi="Times New Roman" w:cs="Times New Roman"/>
        </w:rPr>
        <w:t xml:space="preserve"> hour). Hence, </w:t>
      </w:r>
      <w:r w:rsidR="009168AA" w:rsidRPr="009168AA">
        <w:rPr>
          <w:rFonts w:ascii="Times New Roman" w:hAnsi="Times New Roman" w:cs="Times New Roman"/>
        </w:rPr>
        <w:t>we approach rainfall prediction as a binary classification problem, where we aim to classify rainfall events into two classes: rainy (positive class) or non-rainy (negative class). We employ decision tree algorithms, which are popular and interpretable machine learning techniques, to develop predictive models for rainfall prediction. We focus on a specific case study in the CST (C</w:t>
      </w:r>
      <w:r w:rsidR="003D393D">
        <w:rPr>
          <w:rFonts w:ascii="Times New Roman" w:hAnsi="Times New Roman" w:cs="Times New Roman"/>
        </w:rPr>
        <w:t>ollege of</w:t>
      </w:r>
      <w:r w:rsidR="009168AA" w:rsidRPr="009168AA">
        <w:rPr>
          <w:rFonts w:ascii="Times New Roman" w:hAnsi="Times New Roman" w:cs="Times New Roman"/>
        </w:rPr>
        <w:t xml:space="preserve"> Science and Technology) </w:t>
      </w:r>
      <w:r w:rsidR="003D393D">
        <w:rPr>
          <w:rFonts w:ascii="Times New Roman" w:hAnsi="Times New Roman" w:cs="Times New Roman"/>
        </w:rPr>
        <w:t>as a weather station is situated in the college.</w:t>
      </w:r>
    </w:p>
    <w:p w14:paraId="1236E765" w14:textId="2C8F0822" w:rsidR="009168AA" w:rsidRPr="00C01BFE" w:rsidRDefault="009168AA" w:rsidP="00C01BFE">
      <w:pPr>
        <w:spacing w:line="240" w:lineRule="auto"/>
        <w:jc w:val="both"/>
        <w:rPr>
          <w:rFonts w:ascii="Times New Roman" w:hAnsi="Times New Roman" w:cs="Times New Roman"/>
        </w:rPr>
      </w:pPr>
      <w:r w:rsidRPr="009168AA">
        <w:rPr>
          <w:rFonts w:ascii="Times New Roman" w:hAnsi="Times New Roman" w:cs="Times New Roman"/>
        </w:rPr>
        <w:t xml:space="preserve">In this research paper, we present a case study on rainfall prediction using decision trees in the context of CST, Phuntsholing. We aim to investigate the effectiveness of decision tree models in predicting rainfall in the CST region based on historical </w:t>
      </w:r>
      <w:r w:rsidR="003D393D">
        <w:rPr>
          <w:rFonts w:ascii="Times New Roman" w:hAnsi="Times New Roman" w:cs="Times New Roman"/>
        </w:rPr>
        <w:t>weather</w:t>
      </w:r>
      <w:r w:rsidRPr="009168AA">
        <w:rPr>
          <w:rFonts w:ascii="Times New Roman" w:hAnsi="Times New Roman" w:cs="Times New Roman"/>
        </w:rPr>
        <w:t xml:space="preserve"> data.</w:t>
      </w:r>
    </w:p>
    <w:p w14:paraId="7149E8A1" w14:textId="369163B3" w:rsidR="00113705" w:rsidRPr="00934324" w:rsidRDefault="004B4F7A" w:rsidP="007D4906">
      <w:pPr>
        <w:pStyle w:val="ListParagraph"/>
        <w:numPr>
          <w:ilvl w:val="0"/>
          <w:numId w:val="1"/>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Literature Review</w:t>
      </w:r>
      <w:r w:rsidR="00576E31" w:rsidRPr="00934324">
        <w:rPr>
          <w:rFonts w:ascii="Times New Roman" w:hAnsi="Times New Roman" w:cs="Times New Roman"/>
          <w:b/>
          <w:bCs/>
          <w:sz w:val="24"/>
          <w:szCs w:val="24"/>
        </w:rPr>
        <w:t xml:space="preserve">: </w:t>
      </w:r>
    </w:p>
    <w:p w14:paraId="09D18BB2" w14:textId="5465B6BB" w:rsidR="001B40C0" w:rsidRDefault="00D61B35" w:rsidP="004B4F7A">
      <w:pPr>
        <w:spacing w:line="240" w:lineRule="auto"/>
        <w:jc w:val="both"/>
        <w:rPr>
          <w:rFonts w:ascii="Times New Roman" w:hAnsi="Times New Roman" w:cs="Times New Roman"/>
        </w:rPr>
      </w:pPr>
      <w:r w:rsidRPr="00D61B35">
        <w:rPr>
          <w:rFonts w:ascii="Times New Roman" w:hAnsi="Times New Roman" w:cs="Times New Roman"/>
        </w:rPr>
        <w:lastRenderedPageBreak/>
        <w:t xml:space="preserve">Singhal and </w:t>
      </w:r>
      <w:proofErr w:type="gramStart"/>
      <w:r w:rsidRPr="00D61B35">
        <w:rPr>
          <w:rFonts w:ascii="Times New Roman" w:hAnsi="Times New Roman" w:cs="Times New Roman"/>
        </w:rPr>
        <w:t>Tiwari</w:t>
      </w:r>
      <w:r>
        <w:rPr>
          <w:rFonts w:ascii="Times New Roman" w:hAnsi="Times New Roman" w:cs="Times New Roman"/>
        </w:rPr>
        <w:t>(</w:t>
      </w:r>
      <w:proofErr w:type="gramEnd"/>
      <w:r>
        <w:rPr>
          <w:rFonts w:ascii="Times New Roman" w:hAnsi="Times New Roman" w:cs="Times New Roman"/>
        </w:rPr>
        <w:t>2019)</w:t>
      </w:r>
      <w:r w:rsidRPr="00D61B35">
        <w:rPr>
          <w:rFonts w:ascii="Times New Roman" w:hAnsi="Times New Roman" w:cs="Times New Roman"/>
        </w:rPr>
        <w:t xml:space="preserve"> conducted a comprehensive review of various decision tree algorithms, such as C4.5, CART, Random Forest, and Gradient Boosting, used for rainfall prediction. The authors discussed the methodologies employed in different studies, including data preprocessing techniques, feature selection, and model evaluation methods. They also highlighted the advantages and limitations of decision tree algorithms for rainfall prediction. The review concluded that decision tree algorithms are effective in capturing complex relationships in rainfall data, but their performance may vary depending on the dataset and algorithm used.</w:t>
      </w:r>
    </w:p>
    <w:p w14:paraId="63215322" w14:textId="2816FA9D" w:rsidR="008F5285" w:rsidRDefault="008F5285" w:rsidP="008C111F">
      <w:pPr>
        <w:spacing w:line="240" w:lineRule="auto"/>
        <w:jc w:val="both"/>
        <w:rPr>
          <w:rFonts w:ascii="Times New Roman" w:hAnsi="Times New Roman" w:cs="Times New Roman"/>
        </w:rPr>
      </w:pPr>
      <w:r>
        <w:rPr>
          <w:rFonts w:ascii="Times New Roman" w:hAnsi="Times New Roman" w:cs="Times New Roman"/>
        </w:rPr>
        <w:t>Geet</w:t>
      </w:r>
      <w:r w:rsidR="008C111F">
        <w:rPr>
          <w:rFonts w:ascii="Times New Roman" w:hAnsi="Times New Roman" w:cs="Times New Roman"/>
        </w:rPr>
        <w:t>h</w:t>
      </w:r>
      <w:r>
        <w:rPr>
          <w:rFonts w:ascii="Times New Roman" w:hAnsi="Times New Roman" w:cs="Times New Roman"/>
        </w:rPr>
        <w:t xml:space="preserve">a </w:t>
      </w:r>
      <w:r w:rsidR="008C111F">
        <w:rPr>
          <w:rFonts w:ascii="Times New Roman" w:hAnsi="Times New Roman" w:cs="Times New Roman"/>
        </w:rPr>
        <w:t xml:space="preserve">and </w:t>
      </w:r>
      <w:proofErr w:type="spellStart"/>
      <w:r w:rsidR="008C111F">
        <w:rPr>
          <w:rFonts w:ascii="Times New Roman" w:hAnsi="Times New Roman" w:cs="Times New Roman"/>
        </w:rPr>
        <w:t>Nasira</w:t>
      </w:r>
      <w:proofErr w:type="spellEnd"/>
      <w:r w:rsidR="008C111F">
        <w:rPr>
          <w:rFonts w:ascii="Times New Roman" w:hAnsi="Times New Roman" w:cs="Times New Roman"/>
        </w:rPr>
        <w:t xml:space="preserve"> </w:t>
      </w:r>
      <w:r>
        <w:rPr>
          <w:rFonts w:ascii="Times New Roman" w:hAnsi="Times New Roman" w:cs="Times New Roman"/>
        </w:rPr>
        <w:t>(</w:t>
      </w:r>
      <w:r w:rsidR="008C111F">
        <w:rPr>
          <w:rFonts w:ascii="Times New Roman" w:hAnsi="Times New Roman" w:cs="Times New Roman"/>
        </w:rPr>
        <w:t>2014) used</w:t>
      </w:r>
      <w:r w:rsidR="008C111F" w:rsidRPr="008C111F">
        <w:rPr>
          <w:rFonts w:ascii="Times New Roman" w:hAnsi="Times New Roman" w:cs="Times New Roman"/>
        </w:rPr>
        <w:t xml:space="preserve"> </w:t>
      </w:r>
      <w:r w:rsidR="008C111F">
        <w:rPr>
          <w:rFonts w:ascii="Times New Roman" w:hAnsi="Times New Roman" w:cs="Times New Roman"/>
        </w:rPr>
        <w:t xml:space="preserve">decision tree to predict </w:t>
      </w:r>
      <w:r w:rsidR="008C111F" w:rsidRPr="008C111F">
        <w:rPr>
          <w:rFonts w:ascii="Times New Roman" w:hAnsi="Times New Roman" w:cs="Times New Roman"/>
        </w:rPr>
        <w:t>weather phenomena like</w:t>
      </w:r>
      <w:r w:rsidR="008C111F">
        <w:rPr>
          <w:rFonts w:ascii="Times New Roman" w:hAnsi="Times New Roman" w:cs="Times New Roman"/>
        </w:rPr>
        <w:t xml:space="preserve"> </w:t>
      </w:r>
      <w:r w:rsidR="008C111F" w:rsidRPr="008C111F">
        <w:rPr>
          <w:rFonts w:ascii="Times New Roman" w:hAnsi="Times New Roman" w:cs="Times New Roman"/>
        </w:rPr>
        <w:t>fog, cyclones</w:t>
      </w:r>
      <w:r w:rsidR="008C111F">
        <w:rPr>
          <w:rFonts w:ascii="Times New Roman" w:hAnsi="Times New Roman" w:cs="Times New Roman"/>
        </w:rPr>
        <w:t>,</w:t>
      </w:r>
      <w:r w:rsidR="008C111F" w:rsidRPr="008C111F">
        <w:rPr>
          <w:rFonts w:ascii="Times New Roman" w:hAnsi="Times New Roman" w:cs="Times New Roman"/>
        </w:rPr>
        <w:t xml:space="preserve"> </w:t>
      </w:r>
      <w:r w:rsidR="008C111F" w:rsidRPr="008C111F">
        <w:rPr>
          <w:rFonts w:ascii="Times New Roman" w:hAnsi="Times New Roman" w:cs="Times New Roman"/>
        </w:rPr>
        <w:t>rainfall, and thunderstorms</w:t>
      </w:r>
      <w:r w:rsidR="00911BFD">
        <w:rPr>
          <w:rFonts w:ascii="Times New Roman" w:hAnsi="Times New Roman" w:cs="Times New Roman"/>
        </w:rPr>
        <w:t>.</w:t>
      </w:r>
      <w:r w:rsidR="008C111F">
        <w:rPr>
          <w:rFonts w:ascii="Times New Roman" w:hAnsi="Times New Roman" w:cs="Times New Roman"/>
        </w:rPr>
        <w:t xml:space="preserve"> </w:t>
      </w:r>
      <w:r w:rsidR="008C111F" w:rsidRPr="008C111F">
        <w:rPr>
          <w:rFonts w:ascii="Times New Roman" w:hAnsi="Times New Roman" w:cs="Times New Roman"/>
        </w:rPr>
        <w:t xml:space="preserve">using the </w:t>
      </w:r>
      <w:r w:rsidR="00911BFD" w:rsidRPr="008C111F">
        <w:rPr>
          <w:rFonts w:ascii="Times New Roman" w:hAnsi="Times New Roman" w:cs="Times New Roman"/>
        </w:rPr>
        <w:t>open-source</w:t>
      </w:r>
      <w:r w:rsidR="008C111F" w:rsidRPr="008C111F">
        <w:rPr>
          <w:rFonts w:ascii="Times New Roman" w:hAnsi="Times New Roman" w:cs="Times New Roman"/>
        </w:rPr>
        <w:t xml:space="preserve"> data mining tool </w:t>
      </w:r>
      <w:proofErr w:type="spellStart"/>
      <w:r w:rsidR="00911BFD" w:rsidRPr="008C111F">
        <w:rPr>
          <w:rFonts w:ascii="Times New Roman" w:hAnsi="Times New Roman" w:cs="Times New Roman"/>
        </w:rPr>
        <w:t>Rapidminer</w:t>
      </w:r>
      <w:proofErr w:type="spellEnd"/>
      <w:r w:rsidR="00911BFD">
        <w:rPr>
          <w:rFonts w:ascii="Times New Roman" w:hAnsi="Times New Roman" w:cs="Times New Roman"/>
        </w:rPr>
        <w:t>. They trained the decision tree on data from 2013 and used 2014s data for testing.</w:t>
      </w:r>
      <w:r w:rsidR="000C0F74">
        <w:rPr>
          <w:rFonts w:ascii="Times New Roman" w:hAnsi="Times New Roman" w:cs="Times New Roman"/>
        </w:rPr>
        <w:t xml:space="preserve"> </w:t>
      </w:r>
      <w:r w:rsidR="00911BFD">
        <w:rPr>
          <w:rFonts w:ascii="Times New Roman" w:hAnsi="Times New Roman" w:cs="Times New Roman"/>
        </w:rPr>
        <w:t xml:space="preserve">They </w:t>
      </w:r>
      <w:r w:rsidR="000C0F74">
        <w:rPr>
          <w:rFonts w:ascii="Times New Roman" w:hAnsi="Times New Roman" w:cs="Times New Roman"/>
        </w:rPr>
        <w:t>got an accuracy score of 80.67</w:t>
      </w:r>
      <w:r w:rsidR="00715E02">
        <w:rPr>
          <w:rFonts w:ascii="Times New Roman" w:hAnsi="Times New Roman" w:cs="Times New Roman"/>
        </w:rPr>
        <w:t xml:space="preserve"> percentage</w:t>
      </w:r>
      <w:r w:rsidR="000C0F74">
        <w:rPr>
          <w:rFonts w:ascii="Times New Roman" w:hAnsi="Times New Roman" w:cs="Times New Roman"/>
        </w:rPr>
        <w:t>.</w:t>
      </w:r>
    </w:p>
    <w:p w14:paraId="5081783E" w14:textId="020BF449" w:rsidR="00715E02" w:rsidRDefault="00715E02" w:rsidP="008C111F">
      <w:pPr>
        <w:spacing w:line="240" w:lineRule="auto"/>
        <w:jc w:val="both"/>
        <w:rPr>
          <w:rFonts w:ascii="Times New Roman" w:hAnsi="Times New Roman" w:cs="Times New Roman"/>
        </w:rPr>
      </w:pPr>
      <w:r>
        <w:rPr>
          <w:rFonts w:ascii="Times New Roman" w:hAnsi="Times New Roman" w:cs="Times New Roman"/>
        </w:rPr>
        <w:t xml:space="preserve">Basha et al. (2020) compared performance </w:t>
      </w:r>
      <w:r w:rsidR="00E91198">
        <w:rPr>
          <w:rFonts w:ascii="Times New Roman" w:hAnsi="Times New Roman" w:cs="Times New Roman"/>
        </w:rPr>
        <w:t>of ARIMA, artificial</w:t>
      </w:r>
      <w:r>
        <w:rPr>
          <w:rFonts w:ascii="Times New Roman" w:hAnsi="Times New Roman" w:cs="Times New Roman"/>
        </w:rPr>
        <w:t xml:space="preserve"> network, support vector machine and logistic regression to predict rainfall. They proposed a method of rainfall prediction using </w:t>
      </w:r>
      <w:r w:rsidR="00E91198">
        <w:rPr>
          <w:rFonts w:ascii="Times New Roman" w:hAnsi="Times New Roman" w:cs="Times New Roman"/>
        </w:rPr>
        <w:t xml:space="preserve">a combination of a </w:t>
      </w:r>
      <w:r>
        <w:rPr>
          <w:rFonts w:ascii="Times New Roman" w:hAnsi="Times New Roman" w:cs="Times New Roman"/>
        </w:rPr>
        <w:t xml:space="preserve">neural network and </w:t>
      </w:r>
      <w:r w:rsidR="00E91198">
        <w:rPr>
          <w:rFonts w:ascii="Times New Roman" w:hAnsi="Times New Roman" w:cs="Times New Roman"/>
        </w:rPr>
        <w:t>an auto</w:t>
      </w:r>
      <w:r>
        <w:rPr>
          <w:rFonts w:ascii="Times New Roman" w:hAnsi="Times New Roman" w:cs="Times New Roman"/>
        </w:rPr>
        <w:t>-</w:t>
      </w:r>
      <w:r w:rsidR="00E91198">
        <w:rPr>
          <w:rFonts w:ascii="Times New Roman" w:hAnsi="Times New Roman" w:cs="Times New Roman"/>
        </w:rPr>
        <w:t>encoder. Their proposed model gave better RMSE and MSE scores compared to other standalone models.</w:t>
      </w:r>
    </w:p>
    <w:p w14:paraId="22986854" w14:textId="0283D2BF" w:rsidR="00D61B35" w:rsidRDefault="00D61B35" w:rsidP="004B4F7A">
      <w:pPr>
        <w:spacing w:line="240" w:lineRule="auto"/>
        <w:jc w:val="both"/>
        <w:rPr>
          <w:rFonts w:ascii="Times New Roman" w:hAnsi="Times New Roman" w:cs="Times New Roman"/>
        </w:rPr>
      </w:pPr>
      <w:r w:rsidRPr="00D61B35">
        <w:rPr>
          <w:rFonts w:ascii="Times New Roman" w:hAnsi="Times New Roman" w:cs="Times New Roman"/>
        </w:rPr>
        <w:t>Abhishek and Reddy</w:t>
      </w:r>
      <w:r w:rsidR="00E91198">
        <w:rPr>
          <w:rFonts w:ascii="Times New Roman" w:hAnsi="Times New Roman" w:cs="Times New Roman"/>
        </w:rPr>
        <w:t xml:space="preserve"> </w:t>
      </w:r>
      <w:r>
        <w:rPr>
          <w:rFonts w:ascii="Times New Roman" w:hAnsi="Times New Roman" w:cs="Times New Roman"/>
        </w:rPr>
        <w:t>(2020)</w:t>
      </w:r>
      <w:r w:rsidRPr="00D61B35">
        <w:rPr>
          <w:rFonts w:ascii="Times New Roman" w:hAnsi="Times New Roman" w:cs="Times New Roman"/>
        </w:rPr>
        <w:t xml:space="preserve"> conducted a comprehensive review of decision tree-based rainfall prediction models specifically for agricultural applications. The authors discussed the use of decision tree algorithms, such as ID3, C4.5, and CART, in predicting rainfall for agricultural decision-making. They highlighted the importance of input features, such as temperature, humidity, wind speed, and solar radiation</w:t>
      </w:r>
      <w:r w:rsidR="005C6502">
        <w:rPr>
          <w:rFonts w:ascii="Times New Roman" w:hAnsi="Times New Roman" w:cs="Times New Roman"/>
        </w:rPr>
        <w:t>.</w:t>
      </w:r>
      <w:r w:rsidR="00E91198">
        <w:rPr>
          <w:rFonts w:ascii="Times New Roman" w:hAnsi="Times New Roman" w:cs="Times New Roman"/>
        </w:rPr>
        <w:t xml:space="preserve"> </w:t>
      </w:r>
      <w:r w:rsidRPr="00D61B35">
        <w:rPr>
          <w:rFonts w:ascii="Times New Roman" w:hAnsi="Times New Roman" w:cs="Times New Roman"/>
        </w:rPr>
        <w:t>The review concluded that decision tree-based models are useful for agricultural applications, providing accurate rainfall predictions that can aid farmers in making informed decisions.</w:t>
      </w:r>
    </w:p>
    <w:p w14:paraId="5DA57842" w14:textId="1726081C" w:rsidR="00D61B35" w:rsidRDefault="00D61B35" w:rsidP="004B4F7A">
      <w:pPr>
        <w:spacing w:line="240" w:lineRule="auto"/>
        <w:jc w:val="both"/>
        <w:rPr>
          <w:rFonts w:ascii="Times New Roman" w:hAnsi="Times New Roman" w:cs="Times New Roman"/>
        </w:rPr>
      </w:pPr>
      <w:proofErr w:type="spellStart"/>
      <w:r w:rsidRPr="00D61B35">
        <w:rPr>
          <w:rFonts w:ascii="Times New Roman" w:hAnsi="Times New Roman" w:cs="Times New Roman"/>
        </w:rPr>
        <w:t>Khamparia</w:t>
      </w:r>
      <w:proofErr w:type="spellEnd"/>
      <w:r w:rsidRPr="00D61B35">
        <w:rPr>
          <w:rFonts w:ascii="Times New Roman" w:hAnsi="Times New Roman" w:cs="Times New Roman"/>
        </w:rPr>
        <w:t xml:space="preserve">, Singh, and </w:t>
      </w:r>
      <w:proofErr w:type="gramStart"/>
      <w:r w:rsidRPr="00D61B35">
        <w:rPr>
          <w:rFonts w:ascii="Times New Roman" w:hAnsi="Times New Roman" w:cs="Times New Roman"/>
        </w:rPr>
        <w:t>Singh</w:t>
      </w:r>
      <w:r>
        <w:rPr>
          <w:rFonts w:ascii="Times New Roman" w:hAnsi="Times New Roman" w:cs="Times New Roman"/>
        </w:rPr>
        <w:t>(</w:t>
      </w:r>
      <w:proofErr w:type="gramEnd"/>
      <w:r>
        <w:rPr>
          <w:rFonts w:ascii="Times New Roman" w:hAnsi="Times New Roman" w:cs="Times New Roman"/>
        </w:rPr>
        <w:t>2018)</w:t>
      </w:r>
      <w:r w:rsidRPr="00D61B35">
        <w:rPr>
          <w:rFonts w:ascii="Times New Roman" w:hAnsi="Times New Roman" w:cs="Times New Roman"/>
        </w:rPr>
        <w:t xml:space="preserve"> proposed a rainfall prediction model using decision tree algorithms, namely C4.5 and CART</w:t>
      </w:r>
      <w:r w:rsidR="006711C1" w:rsidRPr="006711C1">
        <w:t xml:space="preserve"> </w:t>
      </w:r>
      <w:r w:rsidR="006711C1">
        <w:t>(</w:t>
      </w:r>
      <w:r w:rsidR="006711C1" w:rsidRPr="006711C1">
        <w:rPr>
          <w:rFonts w:ascii="Times New Roman" w:hAnsi="Times New Roman" w:cs="Times New Roman"/>
        </w:rPr>
        <w:t>Rutkowski</w:t>
      </w:r>
      <w:r w:rsidR="00BB15C5">
        <w:rPr>
          <w:rFonts w:ascii="Times New Roman" w:hAnsi="Times New Roman" w:cs="Times New Roman"/>
        </w:rPr>
        <w:t xml:space="preserve"> </w:t>
      </w:r>
      <w:r w:rsidR="00BB15C5">
        <w:rPr>
          <w:rFonts w:ascii="Times New Roman" w:hAnsi="Times New Roman" w:cs="Times New Roman"/>
        </w:rPr>
        <w:t>et al</w:t>
      </w:r>
      <w:r w:rsidRPr="00D61B35">
        <w:rPr>
          <w:rFonts w:ascii="Times New Roman" w:hAnsi="Times New Roman" w:cs="Times New Roman"/>
        </w:rPr>
        <w:t>,</w:t>
      </w:r>
      <w:r w:rsidR="006711C1">
        <w:rPr>
          <w:rFonts w:ascii="Times New Roman" w:hAnsi="Times New Roman" w:cs="Times New Roman"/>
        </w:rPr>
        <w:t>2014)</w:t>
      </w:r>
      <w:r w:rsidRPr="00D61B35">
        <w:rPr>
          <w:rFonts w:ascii="Times New Roman" w:hAnsi="Times New Roman" w:cs="Times New Roman"/>
        </w:rPr>
        <w:t xml:space="preserve"> along with ensemble learning approaches, such as Random Forest and Gradient Boosting. The authors compared the performance of these algorithms on a rainfall dataset and found that the ensemble learning approaches outperformed the standalone decision tree algorithms in terms of accuracy and prediction performance. The study concluded that the ensemble learning approaches, in combination with decision tree algorithms, can improve rainfall prediction accuracy.</w:t>
      </w:r>
    </w:p>
    <w:p w14:paraId="63EA997A" w14:textId="726B350C" w:rsidR="00507C4F" w:rsidRDefault="00507C4F" w:rsidP="004B4F7A">
      <w:pPr>
        <w:spacing w:line="240" w:lineRule="auto"/>
        <w:jc w:val="both"/>
        <w:rPr>
          <w:rFonts w:ascii="Times New Roman" w:hAnsi="Times New Roman" w:cs="Times New Roman"/>
        </w:rPr>
      </w:pPr>
      <w:r w:rsidRPr="00507C4F">
        <w:rPr>
          <w:rFonts w:ascii="Times New Roman" w:hAnsi="Times New Roman" w:cs="Times New Roman"/>
        </w:rPr>
        <w:t xml:space="preserve">Patil, D </w:t>
      </w:r>
      <w:r>
        <w:rPr>
          <w:rFonts w:ascii="Times New Roman" w:hAnsi="Times New Roman" w:cs="Times New Roman"/>
        </w:rPr>
        <w:t xml:space="preserve">et al. (2017) </w:t>
      </w:r>
      <w:r w:rsidRPr="00507C4F">
        <w:rPr>
          <w:rFonts w:ascii="Times New Roman" w:hAnsi="Times New Roman" w:cs="Times New Roman"/>
        </w:rPr>
        <w:t>compared the performance of decision tree algorithms, specifically CART and C5.0, with the Naïve Bayes classifier for rainfall prediction. The authors used meteorological data from a region in India and evaluated the accuracy and prediction performance of the models. The results showed that the decision tree algorithms outperformed the Naïve Bayes classifier in terms of accuracy and prediction performance. The study concluded that decision tree algorithms can be effective for rainfall prediction and can contribute to improved water resource management and agricultural planning.</w:t>
      </w:r>
    </w:p>
    <w:p w14:paraId="70C4D8C5" w14:textId="77777777" w:rsidR="00113705" w:rsidRPr="00934324" w:rsidRDefault="00576E31" w:rsidP="007D4906">
      <w:pPr>
        <w:pStyle w:val="ListParagraph"/>
        <w:numPr>
          <w:ilvl w:val="0"/>
          <w:numId w:val="1"/>
        </w:numPr>
        <w:spacing w:line="240" w:lineRule="auto"/>
        <w:jc w:val="both"/>
        <w:rPr>
          <w:rFonts w:ascii="Times New Roman" w:hAnsi="Times New Roman" w:cs="Times New Roman"/>
          <w:b/>
          <w:bCs/>
          <w:sz w:val="24"/>
          <w:szCs w:val="24"/>
        </w:rPr>
      </w:pPr>
      <w:r w:rsidRPr="00934324">
        <w:rPr>
          <w:rFonts w:ascii="Times New Roman" w:hAnsi="Times New Roman" w:cs="Times New Roman"/>
          <w:b/>
          <w:bCs/>
          <w:sz w:val="24"/>
          <w:szCs w:val="24"/>
        </w:rPr>
        <w:t>METHODOLOGY</w:t>
      </w:r>
    </w:p>
    <w:p w14:paraId="66E7724F" w14:textId="41D8DAE5" w:rsidR="00113705" w:rsidRDefault="00EA54FA" w:rsidP="007D4906">
      <w:pPr>
        <w:spacing w:line="240" w:lineRule="auto"/>
        <w:jc w:val="both"/>
        <w:rPr>
          <w:rFonts w:ascii="Times New Roman" w:hAnsi="Times New Roman" w:cs="Times New Roman"/>
        </w:rPr>
      </w:pPr>
      <w:r>
        <w:rPr>
          <w:rFonts w:ascii="Times New Roman" w:hAnsi="Times New Roman" w:cs="Times New Roman"/>
        </w:rPr>
        <w:t>The following met</w:t>
      </w:r>
      <w:r w:rsidR="00B06457">
        <w:rPr>
          <w:rFonts w:ascii="Times New Roman" w:hAnsi="Times New Roman" w:cs="Times New Roman"/>
        </w:rPr>
        <w:t>hodology was followed for the creation of the dataset.</w:t>
      </w:r>
    </w:p>
    <w:p w14:paraId="51948DFE" w14:textId="368141F9" w:rsidR="00B92BEC" w:rsidRDefault="004F0E16" w:rsidP="00B92BEC">
      <w:pPr>
        <w:keepNext/>
        <w:spacing w:line="240" w:lineRule="auto"/>
        <w:jc w:val="both"/>
      </w:pPr>
      <w:r>
        <w:rPr>
          <w:rFonts w:ascii="Times New Roman" w:hAnsi="Times New Roman" w:cs="Times New Roman"/>
          <w:noProof/>
        </w:rPr>
        <w:lastRenderedPageBreak/>
        <w:drawing>
          <wp:inline distT="0" distB="0" distL="0" distR="0" wp14:anchorId="17CCB671" wp14:editId="237FBD62">
            <wp:extent cx="2172335" cy="3423285"/>
            <wp:effectExtent l="0" t="0" r="0" b="0"/>
            <wp:docPr id="9236615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2335" cy="3423285"/>
                    </a:xfrm>
                    <a:prstGeom prst="rect">
                      <a:avLst/>
                    </a:prstGeom>
                    <a:noFill/>
                    <a:ln>
                      <a:noFill/>
                    </a:ln>
                  </pic:spPr>
                </pic:pic>
              </a:graphicData>
            </a:graphic>
          </wp:inline>
        </w:drawing>
      </w:r>
    </w:p>
    <w:p w14:paraId="33BD2274" w14:textId="734D344C" w:rsidR="004A7547" w:rsidRPr="00BC4296" w:rsidRDefault="00B92BEC" w:rsidP="00AE07FA">
      <w:pPr>
        <w:pStyle w:val="Caption"/>
        <w:jc w:val="both"/>
        <w:rPr>
          <w:rFonts w:ascii="Times New Roman" w:hAnsi="Times New Roman" w:cs="Times New Roman"/>
        </w:rPr>
      </w:pPr>
      <w:r>
        <w:t xml:space="preserve">Figure </w:t>
      </w:r>
      <w:fldSimple w:instr=" SEQ Figure \* ARABIC ">
        <w:r w:rsidR="00C131BC">
          <w:rPr>
            <w:noProof/>
          </w:rPr>
          <w:t>1</w:t>
        </w:r>
      </w:fldSimple>
      <w:r>
        <w:t xml:space="preserve"> Methodology</w:t>
      </w:r>
    </w:p>
    <w:p w14:paraId="58192002" w14:textId="462C8807" w:rsidR="00113705" w:rsidRDefault="00760E57" w:rsidP="00760E57">
      <w:pPr>
        <w:pStyle w:val="ListParagraph"/>
        <w:numPr>
          <w:ilvl w:val="0"/>
          <w:numId w:val="2"/>
        </w:numPr>
        <w:spacing w:line="240" w:lineRule="auto"/>
        <w:ind w:left="630" w:hanging="270"/>
        <w:rPr>
          <w:rFonts w:ascii="Times New Roman" w:hAnsi="Times New Roman" w:cs="Times New Roman"/>
          <w:b/>
          <w:bCs/>
          <w:sz w:val="24"/>
          <w:szCs w:val="24"/>
        </w:rPr>
      </w:pPr>
      <w:r>
        <w:rPr>
          <w:rFonts w:ascii="Times New Roman" w:hAnsi="Times New Roman" w:cs="Times New Roman"/>
          <w:b/>
          <w:bCs/>
          <w:sz w:val="24"/>
          <w:szCs w:val="24"/>
        </w:rPr>
        <w:t>Data collection</w:t>
      </w:r>
    </w:p>
    <w:p w14:paraId="27D4E2FC" w14:textId="7B6BC87E" w:rsidR="00760E57" w:rsidRDefault="00AE07FA" w:rsidP="00AE07FA">
      <w:pPr>
        <w:pStyle w:val="ListParagraph"/>
        <w:spacing w:line="240" w:lineRule="auto"/>
        <w:ind w:left="180"/>
        <w:jc w:val="both"/>
        <w:rPr>
          <w:rFonts w:ascii="Times New Roman" w:hAnsi="Times New Roman" w:cs="Times New Roman"/>
        </w:rPr>
      </w:pPr>
      <w:r w:rsidRPr="00AE07FA">
        <w:rPr>
          <w:rFonts w:ascii="Times New Roman" w:hAnsi="Times New Roman" w:cs="Times New Roman"/>
        </w:rPr>
        <w:t xml:space="preserve">The dataset </w:t>
      </w:r>
      <w:r w:rsidR="004F0E16">
        <w:rPr>
          <w:rFonts w:ascii="Times New Roman" w:hAnsi="Times New Roman" w:cs="Times New Roman"/>
        </w:rPr>
        <w:t>was</w:t>
      </w:r>
      <w:r w:rsidRPr="00AE07FA">
        <w:rPr>
          <w:rFonts w:ascii="Times New Roman" w:hAnsi="Times New Roman" w:cs="Times New Roman"/>
        </w:rPr>
        <w:t xml:space="preserve"> </w:t>
      </w:r>
      <w:r w:rsidR="004F0E16" w:rsidRPr="004F0E16">
        <w:rPr>
          <w:rFonts w:ascii="Times New Roman" w:hAnsi="Times New Roman" w:cs="Times New Roman"/>
        </w:rPr>
        <w:t xml:space="preserve">measured using </w:t>
      </w:r>
      <w:proofErr w:type="spellStart"/>
      <w:r w:rsidR="004F0E16" w:rsidRPr="004F0E16">
        <w:rPr>
          <w:rFonts w:ascii="Times New Roman" w:hAnsi="Times New Roman" w:cs="Times New Roman"/>
        </w:rPr>
        <w:t>WatchDog</w:t>
      </w:r>
      <w:proofErr w:type="spellEnd"/>
      <w:r w:rsidR="004F0E16" w:rsidRPr="004F0E16">
        <w:rPr>
          <w:rFonts w:ascii="Times New Roman" w:hAnsi="Times New Roman" w:cs="Times New Roman"/>
        </w:rPr>
        <w:t xml:space="preserve"> 2900ET Weather Station at 10 minutes time interval at the College of Science and Technology, </w:t>
      </w:r>
      <w:proofErr w:type="spellStart"/>
      <w:r w:rsidR="004F0E16" w:rsidRPr="004F0E16">
        <w:rPr>
          <w:rFonts w:ascii="Times New Roman" w:hAnsi="Times New Roman" w:cs="Times New Roman"/>
        </w:rPr>
        <w:t>Rinchending</w:t>
      </w:r>
      <w:proofErr w:type="spellEnd"/>
      <w:r w:rsidR="004F0E16" w:rsidRPr="004F0E16">
        <w:rPr>
          <w:rFonts w:ascii="Times New Roman" w:hAnsi="Times New Roman" w:cs="Times New Roman"/>
        </w:rPr>
        <w:t xml:space="preserve">, Bhutan located </w:t>
      </w:r>
      <w:r w:rsidR="004F0E16">
        <w:rPr>
          <w:rFonts w:ascii="Times New Roman" w:hAnsi="Times New Roman" w:cs="Times New Roman"/>
        </w:rPr>
        <w:t xml:space="preserve">at </w:t>
      </w:r>
      <w:r w:rsidR="004F0E16" w:rsidRPr="004F0E16">
        <w:rPr>
          <w:rFonts w:ascii="Times New Roman" w:hAnsi="Times New Roman" w:cs="Times New Roman"/>
        </w:rPr>
        <w:t>26.89 North Latitude and 89.39 East Longitude. The measured data was converted to average hourly data</w:t>
      </w:r>
      <w:r w:rsidR="004F0E16">
        <w:rPr>
          <w:rFonts w:ascii="Times New Roman" w:hAnsi="Times New Roman" w:cs="Times New Roman"/>
        </w:rPr>
        <w:t xml:space="preserve"> and </w:t>
      </w:r>
      <w:r w:rsidR="004F0E16" w:rsidRPr="004F0E16">
        <w:rPr>
          <w:rFonts w:ascii="Times New Roman" w:hAnsi="Times New Roman" w:cs="Times New Roman"/>
        </w:rPr>
        <w:t>corrected for errors if any by Centre for Renewable and Sustainable Energy Development, College of Science and Technology.</w:t>
      </w:r>
    </w:p>
    <w:p w14:paraId="2D144D63" w14:textId="77777777" w:rsidR="004F0E16" w:rsidRDefault="004F0E16" w:rsidP="00AE07FA">
      <w:pPr>
        <w:pStyle w:val="ListParagraph"/>
        <w:spacing w:line="240" w:lineRule="auto"/>
        <w:ind w:left="180"/>
        <w:jc w:val="both"/>
        <w:rPr>
          <w:rFonts w:ascii="Times New Roman" w:hAnsi="Times New Roman" w:cs="Times New Roman"/>
        </w:rPr>
      </w:pPr>
    </w:p>
    <w:p w14:paraId="5FB3202A" w14:textId="77777777" w:rsidR="004F0E16" w:rsidRDefault="004F0E16" w:rsidP="004F0E16">
      <w:pPr>
        <w:pStyle w:val="ListParagraph"/>
        <w:keepNext/>
        <w:spacing w:line="240" w:lineRule="auto"/>
        <w:ind w:left="180"/>
        <w:jc w:val="both"/>
      </w:pPr>
      <w:r>
        <w:rPr>
          <w:noProof/>
        </w:rPr>
        <w:drawing>
          <wp:inline distT="0" distB="0" distL="0" distR="0" wp14:anchorId="2A87E9CA" wp14:editId="33773C33">
            <wp:extent cx="2743200" cy="1098550"/>
            <wp:effectExtent l="0" t="0" r="0" b="0"/>
            <wp:docPr id="607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566" name=""/>
                    <pic:cNvPicPr/>
                  </pic:nvPicPr>
                  <pic:blipFill>
                    <a:blip r:embed="rId13"/>
                    <a:stretch>
                      <a:fillRect/>
                    </a:stretch>
                  </pic:blipFill>
                  <pic:spPr>
                    <a:xfrm>
                      <a:off x="0" y="0"/>
                      <a:ext cx="2743200" cy="1098550"/>
                    </a:xfrm>
                    <a:prstGeom prst="rect">
                      <a:avLst/>
                    </a:prstGeom>
                  </pic:spPr>
                </pic:pic>
              </a:graphicData>
            </a:graphic>
          </wp:inline>
        </w:drawing>
      </w:r>
    </w:p>
    <w:p w14:paraId="620ADDDC" w14:textId="394DD756" w:rsidR="004F0E16" w:rsidRPr="004F0E16" w:rsidRDefault="004F0E16" w:rsidP="004F0E16">
      <w:pPr>
        <w:pStyle w:val="Caption"/>
        <w:jc w:val="both"/>
        <w:rPr>
          <w:rFonts w:ascii="Times New Roman" w:hAnsi="Times New Roman" w:cs="Times New Roman"/>
          <w:i w:val="0"/>
          <w:iCs w:val="0"/>
        </w:rPr>
      </w:pPr>
      <w:r w:rsidRPr="004F0E16">
        <w:rPr>
          <w:i w:val="0"/>
          <w:iCs w:val="0"/>
        </w:rPr>
        <w:t xml:space="preserve">Figure </w:t>
      </w:r>
      <w:r w:rsidRPr="004F0E16">
        <w:rPr>
          <w:i w:val="0"/>
          <w:iCs w:val="0"/>
        </w:rPr>
        <w:fldChar w:fldCharType="begin"/>
      </w:r>
      <w:r w:rsidRPr="004F0E16">
        <w:rPr>
          <w:i w:val="0"/>
          <w:iCs w:val="0"/>
        </w:rPr>
        <w:instrText xml:space="preserve"> SEQ Figure \* ARABIC </w:instrText>
      </w:r>
      <w:r w:rsidRPr="004F0E16">
        <w:rPr>
          <w:i w:val="0"/>
          <w:iCs w:val="0"/>
        </w:rPr>
        <w:fldChar w:fldCharType="separate"/>
      </w:r>
      <w:r w:rsidR="00C131BC">
        <w:rPr>
          <w:i w:val="0"/>
          <w:iCs w:val="0"/>
          <w:noProof/>
        </w:rPr>
        <w:t>2</w:t>
      </w:r>
      <w:r w:rsidRPr="004F0E16">
        <w:rPr>
          <w:i w:val="0"/>
          <w:iCs w:val="0"/>
        </w:rPr>
        <w:fldChar w:fldCharType="end"/>
      </w:r>
      <w:r w:rsidRPr="004F0E16">
        <w:rPr>
          <w:i w:val="0"/>
          <w:iCs w:val="0"/>
        </w:rPr>
        <w:t xml:space="preserve"> Screenshot of dataset</w:t>
      </w:r>
    </w:p>
    <w:p w14:paraId="19DEC88C" w14:textId="34FA9234" w:rsidR="004F0E16" w:rsidRDefault="00C161A0" w:rsidP="00AE07FA">
      <w:pPr>
        <w:pStyle w:val="ListParagraph"/>
        <w:spacing w:line="240" w:lineRule="auto"/>
        <w:ind w:left="180"/>
        <w:jc w:val="both"/>
        <w:rPr>
          <w:rFonts w:ascii="Times New Roman" w:hAnsi="Times New Roman" w:cs="Times New Roman"/>
        </w:rPr>
      </w:pPr>
      <w:r>
        <w:rPr>
          <w:rFonts w:ascii="Times New Roman" w:hAnsi="Times New Roman" w:cs="Times New Roman"/>
        </w:rPr>
        <w:t>The dataset consists of eight parameters. They are as follow:</w:t>
      </w:r>
    </w:p>
    <w:p w14:paraId="3DC9FA1C" w14:textId="77777777" w:rsidR="00C161A0" w:rsidRPr="00C161A0" w:rsidRDefault="00C161A0" w:rsidP="00C161A0">
      <w:pPr>
        <w:pStyle w:val="ListParagraph"/>
        <w:spacing w:line="240" w:lineRule="auto"/>
        <w:ind w:left="180"/>
        <w:jc w:val="both"/>
        <w:rPr>
          <w:rFonts w:ascii="Times New Roman" w:hAnsi="Times New Roman" w:cs="Times New Roman"/>
        </w:rPr>
      </w:pPr>
      <w:r w:rsidRPr="00C161A0">
        <w:rPr>
          <w:rFonts w:ascii="Times New Roman" w:hAnsi="Times New Roman" w:cs="Times New Roman"/>
        </w:rPr>
        <w:t>Solar Radiation (wat/m2)</w:t>
      </w:r>
    </w:p>
    <w:p w14:paraId="088CE415" w14:textId="77777777" w:rsidR="00C161A0" w:rsidRPr="00C161A0" w:rsidRDefault="00C161A0" w:rsidP="00C161A0">
      <w:pPr>
        <w:pStyle w:val="ListParagraph"/>
        <w:spacing w:line="240" w:lineRule="auto"/>
        <w:ind w:left="180"/>
        <w:jc w:val="both"/>
        <w:rPr>
          <w:rFonts w:ascii="Times New Roman" w:hAnsi="Times New Roman" w:cs="Times New Roman"/>
        </w:rPr>
      </w:pPr>
      <w:r w:rsidRPr="00C161A0">
        <w:rPr>
          <w:rFonts w:ascii="Times New Roman" w:hAnsi="Times New Roman" w:cs="Times New Roman"/>
        </w:rPr>
        <w:t>Relative Humidity (%)</w:t>
      </w:r>
    </w:p>
    <w:p w14:paraId="2016C04A" w14:textId="77777777" w:rsidR="00C161A0" w:rsidRPr="00C161A0" w:rsidRDefault="00C161A0" w:rsidP="00C161A0">
      <w:pPr>
        <w:pStyle w:val="ListParagraph"/>
        <w:spacing w:line="240" w:lineRule="auto"/>
        <w:ind w:left="180"/>
        <w:jc w:val="both"/>
        <w:rPr>
          <w:rFonts w:ascii="Times New Roman" w:hAnsi="Times New Roman" w:cs="Times New Roman"/>
        </w:rPr>
      </w:pPr>
      <w:r w:rsidRPr="00C161A0">
        <w:rPr>
          <w:rFonts w:ascii="Times New Roman" w:hAnsi="Times New Roman" w:cs="Times New Roman"/>
        </w:rPr>
        <w:t>Temperature (</w:t>
      </w:r>
      <w:proofErr w:type="spellStart"/>
      <w:r w:rsidRPr="00C161A0">
        <w:rPr>
          <w:rFonts w:ascii="Times New Roman" w:hAnsi="Times New Roman" w:cs="Times New Roman"/>
        </w:rPr>
        <w:t>oC</w:t>
      </w:r>
      <w:proofErr w:type="spellEnd"/>
      <w:r w:rsidRPr="00C161A0">
        <w:rPr>
          <w:rFonts w:ascii="Times New Roman" w:hAnsi="Times New Roman" w:cs="Times New Roman"/>
        </w:rPr>
        <w:t>)</w:t>
      </w:r>
    </w:p>
    <w:p w14:paraId="23DB9560" w14:textId="77777777" w:rsidR="00C161A0" w:rsidRPr="00C161A0" w:rsidRDefault="00C161A0" w:rsidP="00C161A0">
      <w:pPr>
        <w:pStyle w:val="ListParagraph"/>
        <w:spacing w:line="240" w:lineRule="auto"/>
        <w:ind w:left="180"/>
        <w:jc w:val="both"/>
        <w:rPr>
          <w:rFonts w:ascii="Times New Roman" w:hAnsi="Times New Roman" w:cs="Times New Roman"/>
        </w:rPr>
      </w:pPr>
      <w:r w:rsidRPr="00C161A0">
        <w:rPr>
          <w:rFonts w:ascii="Times New Roman" w:hAnsi="Times New Roman" w:cs="Times New Roman"/>
        </w:rPr>
        <w:t>Total Rainfall (mm)</w:t>
      </w:r>
    </w:p>
    <w:p w14:paraId="39FE4A15" w14:textId="77777777" w:rsidR="00C161A0" w:rsidRPr="00C161A0" w:rsidRDefault="00C161A0" w:rsidP="00C161A0">
      <w:pPr>
        <w:pStyle w:val="ListParagraph"/>
        <w:spacing w:line="240" w:lineRule="auto"/>
        <w:ind w:left="180"/>
        <w:jc w:val="both"/>
        <w:rPr>
          <w:rFonts w:ascii="Times New Roman" w:hAnsi="Times New Roman" w:cs="Times New Roman"/>
        </w:rPr>
      </w:pPr>
      <w:r w:rsidRPr="00C161A0">
        <w:rPr>
          <w:rFonts w:ascii="Times New Roman" w:hAnsi="Times New Roman" w:cs="Times New Roman"/>
        </w:rPr>
        <w:t>Wind Direction (Deg)</w:t>
      </w:r>
    </w:p>
    <w:p w14:paraId="6B6CE909" w14:textId="77777777" w:rsidR="00C161A0" w:rsidRPr="00C161A0" w:rsidRDefault="00C161A0" w:rsidP="00C161A0">
      <w:pPr>
        <w:pStyle w:val="ListParagraph"/>
        <w:spacing w:line="240" w:lineRule="auto"/>
        <w:ind w:left="180"/>
        <w:jc w:val="both"/>
        <w:rPr>
          <w:rFonts w:ascii="Times New Roman" w:hAnsi="Times New Roman" w:cs="Times New Roman"/>
        </w:rPr>
      </w:pPr>
      <w:r w:rsidRPr="00C161A0">
        <w:rPr>
          <w:rFonts w:ascii="Times New Roman" w:hAnsi="Times New Roman" w:cs="Times New Roman"/>
        </w:rPr>
        <w:t>Wind Gust (km/h)</w:t>
      </w:r>
    </w:p>
    <w:p w14:paraId="4C34DD34" w14:textId="77777777" w:rsidR="00C161A0" w:rsidRPr="00C161A0" w:rsidRDefault="00C161A0" w:rsidP="00C161A0">
      <w:pPr>
        <w:pStyle w:val="ListParagraph"/>
        <w:spacing w:line="240" w:lineRule="auto"/>
        <w:ind w:left="180"/>
        <w:jc w:val="both"/>
        <w:rPr>
          <w:rFonts w:ascii="Times New Roman" w:hAnsi="Times New Roman" w:cs="Times New Roman"/>
        </w:rPr>
      </w:pPr>
      <w:r w:rsidRPr="00C161A0">
        <w:rPr>
          <w:rFonts w:ascii="Times New Roman" w:hAnsi="Times New Roman" w:cs="Times New Roman"/>
        </w:rPr>
        <w:t>Wind Speed (km/h)</w:t>
      </w:r>
    </w:p>
    <w:p w14:paraId="0E38B606" w14:textId="2316F320" w:rsidR="00C161A0" w:rsidRDefault="00C161A0" w:rsidP="00C161A0">
      <w:pPr>
        <w:pStyle w:val="ListParagraph"/>
        <w:spacing w:line="240" w:lineRule="auto"/>
        <w:ind w:left="180"/>
        <w:jc w:val="both"/>
        <w:rPr>
          <w:rFonts w:ascii="Times New Roman" w:hAnsi="Times New Roman" w:cs="Times New Roman"/>
        </w:rPr>
      </w:pPr>
      <w:r w:rsidRPr="00C161A0">
        <w:rPr>
          <w:rFonts w:ascii="Times New Roman" w:hAnsi="Times New Roman" w:cs="Times New Roman"/>
        </w:rPr>
        <w:t>Dew Point (</w:t>
      </w:r>
      <w:proofErr w:type="spellStart"/>
      <w:r w:rsidRPr="00C161A0">
        <w:rPr>
          <w:rFonts w:ascii="Times New Roman" w:hAnsi="Times New Roman" w:cs="Times New Roman"/>
        </w:rPr>
        <w:t>oC</w:t>
      </w:r>
      <w:proofErr w:type="spellEnd"/>
      <w:r w:rsidRPr="00C161A0">
        <w:rPr>
          <w:rFonts w:ascii="Times New Roman" w:hAnsi="Times New Roman" w:cs="Times New Roman"/>
        </w:rPr>
        <w:t>)</w:t>
      </w:r>
    </w:p>
    <w:p w14:paraId="51CC422D" w14:textId="77777777" w:rsidR="008B0157" w:rsidRPr="00AE07FA" w:rsidRDefault="008B0157" w:rsidP="00C161A0">
      <w:pPr>
        <w:pStyle w:val="ListParagraph"/>
        <w:spacing w:line="240" w:lineRule="auto"/>
        <w:ind w:left="180"/>
        <w:jc w:val="both"/>
        <w:rPr>
          <w:rFonts w:ascii="Times New Roman" w:hAnsi="Times New Roman" w:cs="Times New Roman"/>
        </w:rPr>
      </w:pPr>
    </w:p>
    <w:p w14:paraId="319F3857" w14:textId="304CA226" w:rsidR="0045285A" w:rsidRDefault="00760E57" w:rsidP="00760E57">
      <w:pPr>
        <w:pStyle w:val="ListParagraph"/>
        <w:numPr>
          <w:ilvl w:val="0"/>
          <w:numId w:val="2"/>
        </w:numPr>
        <w:spacing w:line="240" w:lineRule="auto"/>
        <w:ind w:left="630" w:hanging="270"/>
        <w:rPr>
          <w:rFonts w:ascii="Times New Roman" w:hAnsi="Times New Roman" w:cs="Times New Roman"/>
          <w:b/>
          <w:bCs/>
          <w:sz w:val="24"/>
          <w:szCs w:val="24"/>
        </w:rPr>
      </w:pPr>
      <w:r>
        <w:rPr>
          <w:rFonts w:ascii="Times New Roman" w:hAnsi="Times New Roman" w:cs="Times New Roman"/>
          <w:b/>
          <w:bCs/>
          <w:sz w:val="24"/>
          <w:szCs w:val="24"/>
        </w:rPr>
        <w:t>Data Preprocessing</w:t>
      </w:r>
    </w:p>
    <w:p w14:paraId="05B5370D" w14:textId="1ED32DBB" w:rsidR="00C161A0" w:rsidRDefault="00C161A0" w:rsidP="00C161A0">
      <w:pPr>
        <w:pStyle w:val="ListParagraph"/>
        <w:spacing w:line="240" w:lineRule="auto"/>
        <w:ind w:left="180"/>
        <w:rPr>
          <w:rFonts w:ascii="Times New Roman" w:hAnsi="Times New Roman" w:cs="Times New Roman"/>
          <w:sz w:val="24"/>
          <w:szCs w:val="24"/>
        </w:rPr>
      </w:pPr>
      <w:r>
        <w:rPr>
          <w:rFonts w:ascii="Times New Roman" w:hAnsi="Times New Roman" w:cs="Times New Roman"/>
          <w:sz w:val="24"/>
          <w:szCs w:val="24"/>
        </w:rPr>
        <w:t>The collected dataset was preprocessed using the following data preprocessing pipeline:</w:t>
      </w:r>
    </w:p>
    <w:p w14:paraId="1F65BD57" w14:textId="77777777" w:rsidR="00C161A0" w:rsidRDefault="00C161A0" w:rsidP="00C161A0">
      <w:pPr>
        <w:pStyle w:val="ListParagraph"/>
        <w:spacing w:line="240" w:lineRule="auto"/>
        <w:ind w:left="180"/>
        <w:rPr>
          <w:rFonts w:ascii="Times New Roman" w:hAnsi="Times New Roman" w:cs="Times New Roman"/>
          <w:sz w:val="24"/>
          <w:szCs w:val="24"/>
        </w:rPr>
      </w:pPr>
    </w:p>
    <w:p w14:paraId="484A6B9A" w14:textId="5A4BAEAD" w:rsidR="00C161A0" w:rsidRDefault="00B376EE" w:rsidP="00C161A0">
      <w:pPr>
        <w:pStyle w:val="ListParagraph"/>
        <w:keepNext/>
        <w:spacing w:line="240" w:lineRule="auto"/>
        <w:ind w:left="180"/>
      </w:pPr>
      <w:r>
        <w:rPr>
          <w:noProof/>
        </w:rPr>
        <w:drawing>
          <wp:inline distT="0" distB="0" distL="0" distR="0" wp14:anchorId="2478F772" wp14:editId="388D0295">
            <wp:extent cx="2743200" cy="1075334"/>
            <wp:effectExtent l="0" t="0" r="0" b="0"/>
            <wp:docPr id="852604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604396" name=""/>
                    <pic:cNvPicPr/>
                  </pic:nvPicPr>
                  <pic:blipFill>
                    <a:blip r:embed="rId14"/>
                    <a:stretch>
                      <a:fillRect/>
                    </a:stretch>
                  </pic:blipFill>
                  <pic:spPr>
                    <a:xfrm>
                      <a:off x="0" y="0"/>
                      <a:ext cx="2765425" cy="1084046"/>
                    </a:xfrm>
                    <a:prstGeom prst="rect">
                      <a:avLst/>
                    </a:prstGeom>
                  </pic:spPr>
                </pic:pic>
              </a:graphicData>
            </a:graphic>
          </wp:inline>
        </w:drawing>
      </w:r>
    </w:p>
    <w:p w14:paraId="4264D4C6" w14:textId="52480487" w:rsidR="006C634B" w:rsidRPr="006C634B" w:rsidRDefault="00C161A0" w:rsidP="006C634B">
      <w:pPr>
        <w:pStyle w:val="Caption"/>
        <w:rPr>
          <w:rFonts w:ascii="Times New Roman" w:hAnsi="Times New Roman" w:cs="Times New Roman"/>
          <w:i w:val="0"/>
          <w:iCs w:val="0"/>
          <w:sz w:val="24"/>
          <w:szCs w:val="24"/>
        </w:rPr>
      </w:pPr>
      <w:r w:rsidRPr="00C161A0">
        <w:rPr>
          <w:i w:val="0"/>
          <w:iCs w:val="0"/>
        </w:rPr>
        <w:t xml:space="preserve">Figure </w:t>
      </w:r>
      <w:r w:rsidRPr="00C161A0">
        <w:rPr>
          <w:i w:val="0"/>
          <w:iCs w:val="0"/>
        </w:rPr>
        <w:fldChar w:fldCharType="begin"/>
      </w:r>
      <w:r w:rsidRPr="00C161A0">
        <w:rPr>
          <w:i w:val="0"/>
          <w:iCs w:val="0"/>
        </w:rPr>
        <w:instrText xml:space="preserve"> SEQ Figure \* ARABIC </w:instrText>
      </w:r>
      <w:r w:rsidRPr="00C161A0">
        <w:rPr>
          <w:i w:val="0"/>
          <w:iCs w:val="0"/>
        </w:rPr>
        <w:fldChar w:fldCharType="separate"/>
      </w:r>
      <w:r w:rsidR="00C131BC">
        <w:rPr>
          <w:i w:val="0"/>
          <w:iCs w:val="0"/>
          <w:noProof/>
        </w:rPr>
        <w:t>3</w:t>
      </w:r>
      <w:r w:rsidRPr="00C161A0">
        <w:rPr>
          <w:i w:val="0"/>
          <w:iCs w:val="0"/>
        </w:rPr>
        <w:fldChar w:fldCharType="end"/>
      </w:r>
      <w:r w:rsidRPr="00C161A0">
        <w:rPr>
          <w:i w:val="0"/>
          <w:iCs w:val="0"/>
        </w:rPr>
        <w:t xml:space="preserve"> Data Preprocessing pipeline</w:t>
      </w:r>
    </w:p>
    <w:p w14:paraId="563CF687" w14:textId="36A48608" w:rsidR="00B376EE" w:rsidRDefault="00C161A0" w:rsidP="00B376EE">
      <w:pPr>
        <w:pStyle w:val="ListParagraph"/>
        <w:spacing w:line="24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The </w:t>
      </w:r>
      <w:r w:rsidR="006C634B">
        <w:rPr>
          <w:rFonts w:ascii="Times New Roman" w:hAnsi="Times New Roman" w:cs="Times New Roman"/>
          <w:sz w:val="24"/>
          <w:szCs w:val="24"/>
        </w:rPr>
        <w:t xml:space="preserve">dataset was passed through basic dataset pipeline. The dataset was provided to us as four separate sheets sorted according to the year. </w:t>
      </w:r>
      <w:r w:rsidR="006C634B" w:rsidRPr="006C634B">
        <w:rPr>
          <w:rFonts w:ascii="Times New Roman" w:hAnsi="Times New Roman" w:cs="Times New Roman"/>
          <w:sz w:val="24"/>
          <w:szCs w:val="24"/>
        </w:rPr>
        <w:t>The first step involved checking for consecutive dates and hours within each year's dataset to ensure that all records were present.</w:t>
      </w:r>
    </w:p>
    <w:p w14:paraId="5D801F0C" w14:textId="77777777" w:rsidR="00B376EE" w:rsidRPr="00B376EE" w:rsidRDefault="00B376EE" w:rsidP="00B376EE">
      <w:pPr>
        <w:pStyle w:val="ListParagraph"/>
        <w:spacing w:line="240" w:lineRule="auto"/>
        <w:ind w:left="180"/>
        <w:jc w:val="both"/>
        <w:rPr>
          <w:rFonts w:ascii="Times New Roman" w:hAnsi="Times New Roman" w:cs="Times New Roman"/>
          <w:sz w:val="24"/>
          <w:szCs w:val="24"/>
        </w:rPr>
      </w:pPr>
    </w:p>
    <w:p w14:paraId="6BC6F4EE" w14:textId="66AB9155" w:rsidR="006C634B" w:rsidRDefault="00B376EE" w:rsidP="008B0157">
      <w:pPr>
        <w:pStyle w:val="ListParagraph"/>
        <w:spacing w:line="240" w:lineRule="auto"/>
        <w:ind w:left="180"/>
        <w:jc w:val="both"/>
        <w:rPr>
          <w:rFonts w:ascii="Times New Roman" w:hAnsi="Times New Roman" w:cs="Times New Roman"/>
          <w:sz w:val="24"/>
          <w:szCs w:val="24"/>
        </w:rPr>
      </w:pPr>
      <w:r w:rsidRPr="00B376EE">
        <w:rPr>
          <w:rFonts w:ascii="Times New Roman" w:hAnsi="Times New Roman" w:cs="Times New Roman"/>
          <w:sz w:val="24"/>
          <w:szCs w:val="24"/>
        </w:rPr>
        <w:t xml:space="preserve">The data was checked for any missing values, and any rows with missing values were removed. </w:t>
      </w:r>
      <w:r w:rsidR="00DA26BC">
        <w:rPr>
          <w:rFonts w:ascii="Times New Roman" w:hAnsi="Times New Roman" w:cs="Times New Roman"/>
          <w:sz w:val="24"/>
          <w:szCs w:val="24"/>
        </w:rPr>
        <w:t xml:space="preserve">The data contained record for every month of the year. Since rainfall normally occurs only during the monsoon season including all the records leads to massive class imbalance problem as there are almost no rainfall during other periods. For the purpose of our study only the monsoon data from July to September was extracted. </w:t>
      </w:r>
      <w:r w:rsidRPr="00B376EE">
        <w:rPr>
          <w:rFonts w:ascii="Times New Roman" w:hAnsi="Times New Roman" w:cs="Times New Roman"/>
          <w:sz w:val="24"/>
          <w:szCs w:val="24"/>
        </w:rPr>
        <w:t xml:space="preserve">To identify potential outliers, a basic box plot was utilized. Subsequently, any outliers detected were </w:t>
      </w:r>
      <w:r w:rsidR="00855935">
        <w:rPr>
          <w:rFonts w:ascii="Times New Roman" w:hAnsi="Times New Roman" w:cs="Times New Roman"/>
          <w:sz w:val="24"/>
          <w:szCs w:val="24"/>
        </w:rPr>
        <w:t>deleted. Mean imputation was not conducted as it can led to mean bias in the dataset</w:t>
      </w:r>
      <w:r w:rsidR="008F5285" w:rsidRPr="008F5285">
        <w:t xml:space="preserve"> </w:t>
      </w:r>
      <w:r w:rsidR="008F5285">
        <w:t>(</w:t>
      </w:r>
      <w:r w:rsidR="008F5285" w:rsidRPr="008F5285">
        <w:rPr>
          <w:rFonts w:ascii="Times New Roman" w:hAnsi="Times New Roman" w:cs="Times New Roman"/>
          <w:sz w:val="24"/>
          <w:szCs w:val="24"/>
        </w:rPr>
        <w:t>Bakker</w:t>
      </w:r>
      <w:r w:rsidR="008F5285">
        <w:rPr>
          <w:rFonts w:ascii="Times New Roman" w:hAnsi="Times New Roman" w:cs="Times New Roman"/>
          <w:sz w:val="24"/>
          <w:szCs w:val="24"/>
        </w:rPr>
        <w:t xml:space="preserve"> et al</w:t>
      </w:r>
      <w:r w:rsidR="00855935">
        <w:rPr>
          <w:rFonts w:ascii="Times New Roman" w:hAnsi="Times New Roman" w:cs="Times New Roman"/>
          <w:sz w:val="24"/>
          <w:szCs w:val="24"/>
        </w:rPr>
        <w:t>.</w:t>
      </w:r>
      <w:r w:rsidR="008F5285">
        <w:rPr>
          <w:rFonts w:ascii="Times New Roman" w:hAnsi="Times New Roman" w:cs="Times New Roman"/>
          <w:sz w:val="24"/>
          <w:szCs w:val="24"/>
        </w:rPr>
        <w:t>, 2014).</w:t>
      </w:r>
    </w:p>
    <w:p w14:paraId="003FCD29" w14:textId="77777777" w:rsidR="00DA26BC" w:rsidRDefault="00DA26BC" w:rsidP="008B0157">
      <w:pPr>
        <w:pStyle w:val="ListParagraph"/>
        <w:spacing w:line="240" w:lineRule="auto"/>
        <w:ind w:left="180"/>
        <w:jc w:val="both"/>
        <w:rPr>
          <w:rFonts w:ascii="Times New Roman" w:hAnsi="Times New Roman" w:cs="Times New Roman"/>
          <w:sz w:val="24"/>
          <w:szCs w:val="24"/>
        </w:rPr>
      </w:pPr>
    </w:p>
    <w:p w14:paraId="7CB97814" w14:textId="36304359" w:rsidR="00DA26BC" w:rsidRDefault="00DA26BC" w:rsidP="008B0157">
      <w:pPr>
        <w:pStyle w:val="ListParagraph"/>
        <w:spacing w:line="240" w:lineRule="auto"/>
        <w:ind w:left="180"/>
        <w:jc w:val="both"/>
        <w:rPr>
          <w:rFonts w:ascii="Times New Roman" w:hAnsi="Times New Roman" w:cs="Times New Roman"/>
          <w:sz w:val="24"/>
          <w:szCs w:val="24"/>
        </w:rPr>
      </w:pPr>
      <w:r>
        <w:rPr>
          <w:rFonts w:ascii="Times New Roman" w:hAnsi="Times New Roman" w:cs="Times New Roman"/>
          <w:sz w:val="24"/>
          <w:szCs w:val="24"/>
        </w:rPr>
        <w:t xml:space="preserve">The data of different parameters are of varying ranges. This can </w:t>
      </w:r>
      <w:r w:rsidR="00DB07DC">
        <w:rPr>
          <w:rFonts w:ascii="Times New Roman" w:hAnsi="Times New Roman" w:cs="Times New Roman"/>
          <w:sz w:val="24"/>
          <w:szCs w:val="24"/>
        </w:rPr>
        <w:t>lead</w:t>
      </w:r>
      <w:r>
        <w:rPr>
          <w:rFonts w:ascii="Times New Roman" w:hAnsi="Times New Roman" w:cs="Times New Roman"/>
          <w:sz w:val="24"/>
          <w:szCs w:val="24"/>
        </w:rPr>
        <w:t xml:space="preserve"> machine </w:t>
      </w:r>
      <w:r>
        <w:rPr>
          <w:rFonts w:ascii="Times New Roman" w:hAnsi="Times New Roman" w:cs="Times New Roman"/>
          <w:sz w:val="24"/>
          <w:szCs w:val="24"/>
        </w:rPr>
        <w:lastRenderedPageBreak/>
        <w:t>learning models to learn that parameters with higher range have more impact on the rainfall.</w:t>
      </w:r>
      <w:r w:rsidR="00DB07DC">
        <w:rPr>
          <w:rFonts w:ascii="Times New Roman" w:hAnsi="Times New Roman" w:cs="Times New Roman"/>
          <w:sz w:val="24"/>
          <w:szCs w:val="24"/>
        </w:rPr>
        <w:t xml:space="preserve"> Therefore, all the values were normalized in the range of 0-1 using a simple min-max normalization function.</w:t>
      </w:r>
    </w:p>
    <w:p w14:paraId="7F4C4916" w14:textId="4D75F346" w:rsidR="00DB07DC" w:rsidRDefault="00907260" w:rsidP="008B0157">
      <w:pPr>
        <w:pStyle w:val="ListParagraph"/>
        <w:spacing w:line="240" w:lineRule="auto"/>
        <w:ind w:left="180"/>
        <w:jc w:val="both"/>
        <w:rPr>
          <w:rFonts w:ascii="Times New Roman" w:hAnsi="Times New Roman" w:cs="Times New Roman"/>
          <w:sz w:val="24"/>
          <w:szCs w:val="24"/>
        </w:rPr>
      </w:pPr>
      <w:r>
        <w:rPr>
          <w:rFonts w:ascii="Times New Roman" w:hAnsi="Times New Roman" w:cs="Times New Roman"/>
          <w:sz w:val="24"/>
          <w:szCs w:val="24"/>
        </w:rPr>
        <w:t>The rainfall values were converted to binary classes having hours with rainfall and hours without rainfall. In our study we want to predict whether it will rain in the next hour or not given the independent variables of the present hours.</w:t>
      </w:r>
    </w:p>
    <w:p w14:paraId="2B5C191D" w14:textId="77777777" w:rsidR="00B376EE" w:rsidRPr="00C161A0" w:rsidRDefault="00B376EE" w:rsidP="008B0157">
      <w:pPr>
        <w:pStyle w:val="ListParagraph"/>
        <w:spacing w:line="240" w:lineRule="auto"/>
        <w:ind w:left="180"/>
        <w:jc w:val="both"/>
        <w:rPr>
          <w:rFonts w:ascii="Times New Roman" w:hAnsi="Times New Roman" w:cs="Times New Roman"/>
          <w:sz w:val="24"/>
          <w:szCs w:val="24"/>
        </w:rPr>
      </w:pPr>
    </w:p>
    <w:p w14:paraId="51C4B55A" w14:textId="6ACB768A" w:rsidR="00907260" w:rsidRPr="0003264D" w:rsidRDefault="00760E57" w:rsidP="0003264D">
      <w:pPr>
        <w:pStyle w:val="ListParagraph"/>
        <w:numPr>
          <w:ilvl w:val="0"/>
          <w:numId w:val="2"/>
        </w:numPr>
        <w:spacing w:line="240" w:lineRule="auto"/>
        <w:ind w:left="630" w:hanging="270"/>
        <w:jc w:val="both"/>
        <w:rPr>
          <w:rFonts w:ascii="Times New Roman" w:hAnsi="Times New Roman" w:cs="Times New Roman"/>
          <w:b/>
          <w:bCs/>
          <w:sz w:val="24"/>
          <w:szCs w:val="24"/>
        </w:rPr>
      </w:pPr>
      <w:r>
        <w:rPr>
          <w:rFonts w:ascii="Times New Roman" w:hAnsi="Times New Roman" w:cs="Times New Roman"/>
          <w:b/>
          <w:bCs/>
          <w:sz w:val="24"/>
          <w:szCs w:val="24"/>
        </w:rPr>
        <w:t>Feature Selection</w:t>
      </w:r>
    </w:p>
    <w:p w14:paraId="1A792605" w14:textId="77EBD984" w:rsidR="00907260" w:rsidRDefault="00907260" w:rsidP="008B0157">
      <w:pPr>
        <w:pStyle w:val="ListParagraph"/>
        <w:spacing w:line="240" w:lineRule="auto"/>
        <w:ind w:left="180"/>
        <w:jc w:val="both"/>
        <w:rPr>
          <w:rFonts w:ascii="Times New Roman" w:hAnsi="Times New Roman" w:cs="Times New Roman"/>
          <w:sz w:val="24"/>
          <w:szCs w:val="24"/>
        </w:rPr>
      </w:pPr>
      <w:r>
        <w:rPr>
          <w:rFonts w:ascii="Times New Roman" w:hAnsi="Times New Roman" w:cs="Times New Roman"/>
          <w:sz w:val="24"/>
          <w:szCs w:val="24"/>
        </w:rPr>
        <w:t>For feature selection a basic correlation test was performed.</w:t>
      </w:r>
      <w:r w:rsidR="00532A9D">
        <w:rPr>
          <w:rFonts w:ascii="Times New Roman" w:hAnsi="Times New Roman" w:cs="Times New Roman"/>
          <w:sz w:val="24"/>
          <w:szCs w:val="24"/>
        </w:rPr>
        <w:t xml:space="preserve"> But since the target class is a binary value correlation results are difficult to interpret and hence p-value tests was conducted. </w:t>
      </w:r>
      <w:r>
        <w:rPr>
          <w:rFonts w:ascii="Times New Roman" w:hAnsi="Times New Roman" w:cs="Times New Roman"/>
          <w:sz w:val="24"/>
          <w:szCs w:val="24"/>
        </w:rPr>
        <w:t>But</w:t>
      </w:r>
      <w:r w:rsidR="00532A9D">
        <w:rPr>
          <w:rFonts w:ascii="Times New Roman" w:hAnsi="Times New Roman" w:cs="Times New Roman"/>
          <w:sz w:val="24"/>
          <w:szCs w:val="24"/>
        </w:rPr>
        <w:t xml:space="preserve"> after experimental results</w:t>
      </w:r>
      <w:r>
        <w:rPr>
          <w:rFonts w:ascii="Times New Roman" w:hAnsi="Times New Roman" w:cs="Times New Roman"/>
          <w:sz w:val="24"/>
          <w:szCs w:val="24"/>
        </w:rPr>
        <w:t xml:space="preserve"> the feature selection ended by removing the parameter having a lot of missing or noisy data. From the collected dataset with 8 parameters, we dropped wind speed and included an addition parameter of month.</w:t>
      </w:r>
    </w:p>
    <w:p w14:paraId="47EC6F67" w14:textId="77777777" w:rsidR="008B0157" w:rsidRDefault="008B0157" w:rsidP="008B0157">
      <w:pPr>
        <w:pStyle w:val="ListParagraph"/>
        <w:spacing w:line="240" w:lineRule="auto"/>
        <w:ind w:left="180"/>
        <w:jc w:val="both"/>
        <w:rPr>
          <w:rFonts w:ascii="Times New Roman" w:hAnsi="Times New Roman" w:cs="Times New Roman"/>
          <w:sz w:val="24"/>
          <w:szCs w:val="24"/>
        </w:rPr>
      </w:pPr>
    </w:p>
    <w:p w14:paraId="7D220B00" w14:textId="77777777" w:rsidR="008B0157" w:rsidRDefault="008B0157" w:rsidP="008B0157">
      <w:pPr>
        <w:pStyle w:val="ListParagraph"/>
        <w:keepNext/>
        <w:spacing w:line="240" w:lineRule="auto"/>
        <w:ind w:left="180"/>
        <w:jc w:val="both"/>
      </w:pPr>
      <w:r w:rsidRPr="008B0157">
        <w:rPr>
          <w:noProof/>
        </w:rPr>
        <w:drawing>
          <wp:inline distT="0" distB="0" distL="0" distR="0" wp14:anchorId="05C33A67" wp14:editId="72F03F93">
            <wp:extent cx="2743200" cy="1023620"/>
            <wp:effectExtent l="0" t="0" r="0" b="0"/>
            <wp:docPr id="1317118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118977" name=""/>
                    <pic:cNvPicPr/>
                  </pic:nvPicPr>
                  <pic:blipFill>
                    <a:blip r:embed="rId15"/>
                    <a:stretch>
                      <a:fillRect/>
                    </a:stretch>
                  </pic:blipFill>
                  <pic:spPr>
                    <a:xfrm>
                      <a:off x="0" y="0"/>
                      <a:ext cx="2743200" cy="1023620"/>
                    </a:xfrm>
                    <a:prstGeom prst="rect">
                      <a:avLst/>
                    </a:prstGeom>
                  </pic:spPr>
                </pic:pic>
              </a:graphicData>
            </a:graphic>
          </wp:inline>
        </w:drawing>
      </w:r>
    </w:p>
    <w:p w14:paraId="6F051CDB" w14:textId="32D4C0E6" w:rsidR="00907260" w:rsidRDefault="008B0157" w:rsidP="008B0157">
      <w:pPr>
        <w:pStyle w:val="Caption"/>
        <w:jc w:val="both"/>
        <w:rPr>
          <w:i w:val="0"/>
          <w:iCs w:val="0"/>
        </w:rPr>
      </w:pPr>
      <w:r w:rsidRPr="008B0157">
        <w:rPr>
          <w:i w:val="0"/>
          <w:iCs w:val="0"/>
        </w:rPr>
        <w:t xml:space="preserve">Figure </w:t>
      </w:r>
      <w:r w:rsidRPr="008B0157">
        <w:rPr>
          <w:i w:val="0"/>
          <w:iCs w:val="0"/>
        </w:rPr>
        <w:fldChar w:fldCharType="begin"/>
      </w:r>
      <w:r w:rsidRPr="008B0157">
        <w:rPr>
          <w:i w:val="0"/>
          <w:iCs w:val="0"/>
        </w:rPr>
        <w:instrText xml:space="preserve"> SEQ Figure \* ARABIC </w:instrText>
      </w:r>
      <w:r w:rsidRPr="008B0157">
        <w:rPr>
          <w:i w:val="0"/>
          <w:iCs w:val="0"/>
        </w:rPr>
        <w:fldChar w:fldCharType="separate"/>
      </w:r>
      <w:r w:rsidR="00C131BC">
        <w:rPr>
          <w:i w:val="0"/>
          <w:iCs w:val="0"/>
          <w:noProof/>
        </w:rPr>
        <w:t>4</w:t>
      </w:r>
      <w:r w:rsidRPr="008B0157">
        <w:rPr>
          <w:i w:val="0"/>
          <w:iCs w:val="0"/>
        </w:rPr>
        <w:fldChar w:fldCharType="end"/>
      </w:r>
      <w:r w:rsidRPr="008B0157">
        <w:rPr>
          <w:i w:val="0"/>
          <w:iCs w:val="0"/>
        </w:rPr>
        <w:t xml:space="preserve"> Normalized independent variable</w:t>
      </w:r>
      <w:r w:rsidR="00F35E77">
        <w:rPr>
          <w:i w:val="0"/>
          <w:iCs w:val="0"/>
        </w:rPr>
        <w:t>s</w:t>
      </w:r>
    </w:p>
    <w:p w14:paraId="2526068F" w14:textId="77777777" w:rsidR="00C131BC" w:rsidRDefault="00C131BC" w:rsidP="00C131BC">
      <w:pPr>
        <w:keepNext/>
      </w:pPr>
      <w:r>
        <w:rPr>
          <w:noProof/>
        </w:rPr>
        <w:drawing>
          <wp:inline distT="0" distB="0" distL="0" distR="0" wp14:anchorId="2A84D7E5" wp14:editId="2BAE790B">
            <wp:extent cx="2743200" cy="1809750"/>
            <wp:effectExtent l="0" t="0" r="0" b="0"/>
            <wp:docPr id="654301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301839" name=""/>
                    <pic:cNvPicPr/>
                  </pic:nvPicPr>
                  <pic:blipFill>
                    <a:blip r:embed="rId16"/>
                    <a:stretch>
                      <a:fillRect/>
                    </a:stretch>
                  </pic:blipFill>
                  <pic:spPr>
                    <a:xfrm>
                      <a:off x="0" y="0"/>
                      <a:ext cx="2743200" cy="1809750"/>
                    </a:xfrm>
                    <a:prstGeom prst="rect">
                      <a:avLst/>
                    </a:prstGeom>
                  </pic:spPr>
                </pic:pic>
              </a:graphicData>
            </a:graphic>
          </wp:inline>
        </w:drawing>
      </w:r>
    </w:p>
    <w:p w14:paraId="0F8A5101" w14:textId="67CE52D4" w:rsidR="00C131BC" w:rsidRPr="00C131BC" w:rsidRDefault="00C131BC" w:rsidP="00C131BC">
      <w:pPr>
        <w:pStyle w:val="Caption"/>
      </w:pPr>
      <w:r>
        <w:t xml:space="preserve">Figure </w:t>
      </w:r>
      <w:fldSimple w:instr=" SEQ Figure \* ARABIC ">
        <w:r>
          <w:rPr>
            <w:noProof/>
          </w:rPr>
          <w:t>5</w:t>
        </w:r>
      </w:fldSimple>
      <w:r>
        <w:t xml:space="preserve"> Histogram of continuous parameters</w:t>
      </w:r>
    </w:p>
    <w:p w14:paraId="28647108" w14:textId="715C8AB5" w:rsidR="008B0157" w:rsidRPr="0003264D" w:rsidRDefault="00760E57" w:rsidP="0003264D">
      <w:pPr>
        <w:pStyle w:val="ListParagraph"/>
        <w:numPr>
          <w:ilvl w:val="0"/>
          <w:numId w:val="2"/>
        </w:numPr>
        <w:spacing w:line="240" w:lineRule="auto"/>
        <w:ind w:left="630" w:hanging="270"/>
        <w:jc w:val="both"/>
        <w:rPr>
          <w:rFonts w:ascii="Times New Roman" w:hAnsi="Times New Roman" w:cs="Times New Roman"/>
          <w:b/>
          <w:bCs/>
          <w:sz w:val="24"/>
          <w:szCs w:val="24"/>
        </w:rPr>
      </w:pPr>
      <w:r>
        <w:rPr>
          <w:rFonts w:ascii="Times New Roman" w:hAnsi="Times New Roman" w:cs="Times New Roman"/>
          <w:b/>
          <w:bCs/>
          <w:sz w:val="24"/>
          <w:szCs w:val="24"/>
        </w:rPr>
        <w:t>Data Splitting</w:t>
      </w:r>
    </w:p>
    <w:p w14:paraId="1F743ABF" w14:textId="1A234DDB" w:rsidR="008B0157" w:rsidRDefault="008B0157" w:rsidP="008B0157">
      <w:pPr>
        <w:pStyle w:val="ListParagraph"/>
        <w:spacing w:line="240" w:lineRule="auto"/>
        <w:ind w:left="90"/>
        <w:jc w:val="both"/>
        <w:rPr>
          <w:rFonts w:ascii="Times New Roman" w:hAnsi="Times New Roman" w:cs="Times New Roman"/>
          <w:sz w:val="24"/>
          <w:szCs w:val="24"/>
        </w:rPr>
      </w:pPr>
      <w:r>
        <w:rPr>
          <w:rFonts w:ascii="Times New Roman" w:hAnsi="Times New Roman" w:cs="Times New Roman"/>
          <w:sz w:val="24"/>
          <w:szCs w:val="24"/>
        </w:rPr>
        <w:t xml:space="preserve">Machine learning usually involves converting the dataset into training and testing sets. In our research we perform an 80-20 split whereby 80% of the dataset were used for training and the remaining 20% were used for testing. </w:t>
      </w:r>
    </w:p>
    <w:p w14:paraId="4DD3A4AF" w14:textId="77777777" w:rsidR="008B0157" w:rsidRPr="008B0157" w:rsidRDefault="008B0157" w:rsidP="008B0157">
      <w:pPr>
        <w:pStyle w:val="ListParagraph"/>
        <w:spacing w:line="240" w:lineRule="auto"/>
        <w:ind w:left="90"/>
        <w:rPr>
          <w:rFonts w:ascii="Times New Roman" w:hAnsi="Times New Roman" w:cs="Times New Roman"/>
          <w:sz w:val="24"/>
          <w:szCs w:val="24"/>
        </w:rPr>
      </w:pPr>
    </w:p>
    <w:p w14:paraId="5BA72F30" w14:textId="3D74322E" w:rsidR="0003264D" w:rsidRPr="0003264D" w:rsidRDefault="004F0E16" w:rsidP="0003264D">
      <w:pPr>
        <w:pStyle w:val="ListParagraph"/>
        <w:numPr>
          <w:ilvl w:val="0"/>
          <w:numId w:val="2"/>
        </w:numPr>
        <w:spacing w:line="240" w:lineRule="auto"/>
        <w:ind w:left="630" w:hanging="270"/>
        <w:rPr>
          <w:rFonts w:ascii="Times New Roman" w:hAnsi="Times New Roman" w:cs="Times New Roman"/>
          <w:b/>
          <w:bCs/>
          <w:sz w:val="24"/>
          <w:szCs w:val="24"/>
        </w:rPr>
      </w:pPr>
      <w:r>
        <w:rPr>
          <w:rFonts w:ascii="Times New Roman" w:hAnsi="Times New Roman" w:cs="Times New Roman"/>
          <w:b/>
          <w:bCs/>
          <w:sz w:val="24"/>
          <w:szCs w:val="24"/>
        </w:rPr>
        <w:t>Time Series to Machine Learning Problem Conversion</w:t>
      </w:r>
    </w:p>
    <w:p w14:paraId="48E26308" w14:textId="47088D6E" w:rsidR="008B0157" w:rsidRDefault="008B0157" w:rsidP="008B0157">
      <w:pPr>
        <w:pStyle w:val="ListParagraph"/>
        <w:spacing w:line="240" w:lineRule="auto"/>
        <w:ind w:left="90"/>
        <w:jc w:val="both"/>
        <w:rPr>
          <w:rFonts w:ascii="Times New Roman" w:hAnsi="Times New Roman" w:cs="Times New Roman"/>
          <w:sz w:val="24"/>
          <w:szCs w:val="24"/>
        </w:rPr>
      </w:pPr>
      <w:r>
        <w:rPr>
          <w:rFonts w:ascii="Times New Roman" w:hAnsi="Times New Roman" w:cs="Times New Roman"/>
          <w:sz w:val="24"/>
          <w:szCs w:val="24"/>
        </w:rPr>
        <w:t xml:space="preserve">The recorded dataset is a timeseries dataset and all the records are </w:t>
      </w:r>
      <w:r w:rsidRPr="008B0157">
        <w:rPr>
          <w:rFonts w:ascii="Times New Roman" w:hAnsi="Times New Roman" w:cs="Times New Roman"/>
          <w:sz w:val="24"/>
          <w:szCs w:val="24"/>
        </w:rPr>
        <w:t>ordered chronologically, with a timestamp associated with each observation.</w:t>
      </w:r>
      <w:r>
        <w:rPr>
          <w:rFonts w:ascii="Times New Roman" w:hAnsi="Times New Roman" w:cs="Times New Roman"/>
          <w:sz w:val="24"/>
          <w:szCs w:val="24"/>
        </w:rPr>
        <w:t xml:space="preserve"> Machine learning models like decision tree requires the dataset to consist of a set of independent variables(y) and a dependent variable(x). Using the </w:t>
      </w:r>
      <w:r w:rsidR="003D393D">
        <w:rPr>
          <w:rFonts w:ascii="Times New Roman" w:hAnsi="Times New Roman" w:cs="Times New Roman"/>
          <w:sz w:val="24"/>
          <w:szCs w:val="24"/>
        </w:rPr>
        <w:t>variables in set ‘y’ the decision trees calculate ‘x’. Since we want to predict the status of rainfall in the next hour using the parameters which are currently available to us, we convert the timeseries to a machine learning problem by shifting the binary rainfall records by a timestamp of one. So, the climatic parameters available becomes independent variables in set ‘y’ and the status of rainfall becomes the dependent variable ‘x’.</w:t>
      </w:r>
    </w:p>
    <w:p w14:paraId="1B1E1F2B" w14:textId="77777777" w:rsidR="003D393D" w:rsidRPr="008B0157" w:rsidRDefault="003D393D" w:rsidP="008B0157">
      <w:pPr>
        <w:pStyle w:val="ListParagraph"/>
        <w:spacing w:line="240" w:lineRule="auto"/>
        <w:ind w:left="90"/>
        <w:jc w:val="both"/>
        <w:rPr>
          <w:rFonts w:ascii="Times New Roman" w:hAnsi="Times New Roman" w:cs="Times New Roman"/>
          <w:sz w:val="24"/>
          <w:szCs w:val="24"/>
        </w:rPr>
      </w:pPr>
    </w:p>
    <w:p w14:paraId="6ACB2F8A" w14:textId="619C27EB" w:rsidR="00760E57" w:rsidRDefault="00760E57" w:rsidP="00760E57">
      <w:pPr>
        <w:pStyle w:val="ListParagraph"/>
        <w:numPr>
          <w:ilvl w:val="0"/>
          <w:numId w:val="2"/>
        </w:numPr>
        <w:spacing w:line="240" w:lineRule="auto"/>
        <w:ind w:left="630" w:hanging="270"/>
        <w:rPr>
          <w:rFonts w:ascii="Times New Roman" w:hAnsi="Times New Roman" w:cs="Times New Roman"/>
          <w:b/>
          <w:bCs/>
          <w:sz w:val="24"/>
          <w:szCs w:val="24"/>
        </w:rPr>
      </w:pPr>
      <w:r>
        <w:rPr>
          <w:rFonts w:ascii="Times New Roman" w:hAnsi="Times New Roman" w:cs="Times New Roman"/>
          <w:b/>
          <w:bCs/>
          <w:sz w:val="24"/>
          <w:szCs w:val="24"/>
        </w:rPr>
        <w:t>Decision Tree Construction</w:t>
      </w:r>
    </w:p>
    <w:p w14:paraId="7479114E" w14:textId="534AD9C9" w:rsidR="003D393D" w:rsidRPr="003D393D" w:rsidRDefault="003D393D" w:rsidP="0003264D">
      <w:pPr>
        <w:spacing w:line="240" w:lineRule="auto"/>
        <w:jc w:val="both"/>
        <w:rPr>
          <w:rFonts w:ascii="Times New Roman" w:hAnsi="Times New Roman" w:cs="Times New Roman"/>
          <w:sz w:val="24"/>
          <w:szCs w:val="24"/>
        </w:rPr>
      </w:pPr>
      <w:r>
        <w:rPr>
          <w:rFonts w:ascii="Times New Roman" w:hAnsi="Times New Roman" w:cs="Times New Roman"/>
          <w:sz w:val="24"/>
          <w:szCs w:val="24"/>
        </w:rPr>
        <w:t>The decision tree</w:t>
      </w:r>
      <w:r w:rsidR="006D409C">
        <w:rPr>
          <w:rFonts w:ascii="Times New Roman" w:hAnsi="Times New Roman" w:cs="Times New Roman"/>
          <w:sz w:val="24"/>
          <w:szCs w:val="24"/>
        </w:rPr>
        <w:t xml:space="preserve"> </w:t>
      </w:r>
      <w:r w:rsidR="00F35E77">
        <w:rPr>
          <w:rFonts w:ascii="Times New Roman" w:hAnsi="Times New Roman" w:cs="Times New Roman"/>
          <w:sz w:val="24"/>
          <w:szCs w:val="24"/>
        </w:rPr>
        <w:t>(</w:t>
      </w:r>
      <w:r w:rsidR="00F35E77" w:rsidRPr="00F35E77">
        <w:rPr>
          <w:rFonts w:ascii="Times New Roman" w:hAnsi="Times New Roman" w:cs="Times New Roman"/>
          <w:sz w:val="24"/>
          <w:szCs w:val="24"/>
        </w:rPr>
        <w:t>Myles</w:t>
      </w:r>
      <w:r w:rsidR="00F1362B">
        <w:rPr>
          <w:rFonts w:ascii="Times New Roman" w:hAnsi="Times New Roman" w:cs="Times New Roman"/>
          <w:sz w:val="24"/>
          <w:szCs w:val="24"/>
        </w:rPr>
        <w:t xml:space="preserve"> et al.</w:t>
      </w:r>
      <w:r w:rsidR="00F35E77">
        <w:rPr>
          <w:rFonts w:ascii="Times New Roman" w:hAnsi="Times New Roman" w:cs="Times New Roman"/>
          <w:sz w:val="24"/>
          <w:szCs w:val="24"/>
        </w:rPr>
        <w:t>,2014)</w:t>
      </w:r>
      <w:r>
        <w:rPr>
          <w:rFonts w:ascii="Times New Roman" w:hAnsi="Times New Roman" w:cs="Times New Roman"/>
          <w:sz w:val="24"/>
          <w:szCs w:val="24"/>
        </w:rPr>
        <w:t xml:space="preserve"> was created using the </w:t>
      </w:r>
      <w:proofErr w:type="spellStart"/>
      <w:r w:rsidRPr="003D393D">
        <w:rPr>
          <w:rFonts w:ascii="Times New Roman" w:hAnsi="Times New Roman" w:cs="Times New Roman"/>
          <w:sz w:val="24"/>
          <w:szCs w:val="24"/>
        </w:rPr>
        <w:t>sklearn</w:t>
      </w:r>
      <w:proofErr w:type="spellEnd"/>
      <w:r>
        <w:rPr>
          <w:rFonts w:ascii="Times New Roman" w:hAnsi="Times New Roman" w:cs="Times New Roman"/>
          <w:sz w:val="24"/>
          <w:szCs w:val="24"/>
        </w:rPr>
        <w:t xml:space="preserve"> library. The training set was used to create the decision tree using the CART</w:t>
      </w:r>
      <w:r w:rsidR="00BF65C1">
        <w:rPr>
          <w:rFonts w:ascii="Times New Roman" w:hAnsi="Times New Roman" w:cs="Times New Roman"/>
          <w:sz w:val="24"/>
          <w:szCs w:val="24"/>
        </w:rPr>
        <w:t xml:space="preserve"> algorithm which uses Gini index </w:t>
      </w:r>
      <w:r w:rsidR="00BF65C1" w:rsidRPr="00BF65C1">
        <w:rPr>
          <w:rFonts w:ascii="Times New Roman" w:hAnsi="Times New Roman" w:cs="Times New Roman"/>
          <w:sz w:val="24"/>
          <w:szCs w:val="24"/>
        </w:rPr>
        <w:t>as a metric to evaluate the split of a feature node in the decision tree.</w:t>
      </w:r>
      <w:r w:rsidR="00BF65C1">
        <w:rPr>
          <w:rFonts w:ascii="Times New Roman" w:hAnsi="Times New Roman" w:cs="Times New Roman"/>
          <w:sz w:val="24"/>
          <w:szCs w:val="24"/>
        </w:rPr>
        <w:t xml:space="preserve"> The spits are made such that the objective is to minimize the Gini index value.</w:t>
      </w:r>
    </w:p>
    <w:p w14:paraId="35CE39F8" w14:textId="47833DAB" w:rsidR="00760E57" w:rsidRPr="00934324" w:rsidRDefault="00760E57" w:rsidP="00760E57">
      <w:pPr>
        <w:pStyle w:val="ListParagraph"/>
        <w:numPr>
          <w:ilvl w:val="0"/>
          <w:numId w:val="2"/>
        </w:numPr>
        <w:spacing w:line="240" w:lineRule="auto"/>
        <w:ind w:left="630" w:hanging="270"/>
        <w:rPr>
          <w:rFonts w:ascii="Times New Roman" w:hAnsi="Times New Roman" w:cs="Times New Roman"/>
          <w:b/>
          <w:bCs/>
          <w:sz w:val="24"/>
          <w:szCs w:val="24"/>
        </w:rPr>
      </w:pPr>
      <w:r>
        <w:rPr>
          <w:rFonts w:ascii="Times New Roman" w:hAnsi="Times New Roman" w:cs="Times New Roman"/>
          <w:b/>
          <w:bCs/>
          <w:sz w:val="24"/>
          <w:szCs w:val="24"/>
        </w:rPr>
        <w:t>Model Evaluation</w:t>
      </w:r>
    </w:p>
    <w:p w14:paraId="386092CD" w14:textId="57BC5E77" w:rsidR="00D72FAE" w:rsidRDefault="00BF65C1" w:rsidP="00D72FAE">
      <w:pPr>
        <w:spacing w:line="240" w:lineRule="auto"/>
        <w:jc w:val="both"/>
        <w:rPr>
          <w:rFonts w:ascii="Times New Roman" w:hAnsi="Times New Roman" w:cs="Times New Roman"/>
          <w:lang w:val="en-GB"/>
        </w:rPr>
      </w:pPr>
      <w:r>
        <w:rPr>
          <w:rFonts w:ascii="Times New Roman" w:hAnsi="Times New Roman" w:cs="Times New Roman"/>
          <w:lang w:val="en-GB"/>
        </w:rPr>
        <w:t>The evaluation metric used in our study is accuracy. In order to improve the generalization of our results we used k-fold</w:t>
      </w:r>
      <w:r w:rsidR="00532A9D">
        <w:rPr>
          <w:rFonts w:ascii="Times New Roman" w:hAnsi="Times New Roman" w:cs="Times New Roman"/>
          <w:lang w:val="en-GB"/>
        </w:rPr>
        <w:t xml:space="preserve"> </w:t>
      </w:r>
      <w:r w:rsidR="00532A9D">
        <w:t>(</w:t>
      </w:r>
      <w:proofErr w:type="spellStart"/>
      <w:r w:rsidR="00532A9D" w:rsidRPr="00532A9D">
        <w:rPr>
          <w:rFonts w:ascii="Times New Roman" w:hAnsi="Times New Roman" w:cs="Times New Roman"/>
          <w:lang w:val="en-GB"/>
        </w:rPr>
        <w:t>Anguita</w:t>
      </w:r>
      <w:proofErr w:type="spellEnd"/>
      <w:r w:rsidR="00532A9D">
        <w:rPr>
          <w:rFonts w:ascii="Times New Roman" w:hAnsi="Times New Roman" w:cs="Times New Roman"/>
          <w:lang w:val="en-GB"/>
        </w:rPr>
        <w:t xml:space="preserve"> et al.,2012)</w:t>
      </w:r>
      <w:r>
        <w:rPr>
          <w:rFonts w:ascii="Times New Roman" w:hAnsi="Times New Roman" w:cs="Times New Roman"/>
          <w:lang w:val="en-GB"/>
        </w:rPr>
        <w:t xml:space="preserve"> validation with a k value of 5. </w:t>
      </w:r>
      <w:r w:rsidRPr="00BF65C1">
        <w:rPr>
          <w:rFonts w:ascii="Times New Roman" w:hAnsi="Times New Roman" w:cs="Times New Roman"/>
          <w:lang w:val="en-GB"/>
        </w:rPr>
        <w:t>With a k value of 5, it means that the dataset is divided into 5 equally sized "folds" or partitions.</w:t>
      </w:r>
      <w:r w:rsidRPr="00BF65C1">
        <w:t xml:space="preserve"> </w:t>
      </w:r>
      <w:r w:rsidRPr="00BF65C1">
        <w:rPr>
          <w:rFonts w:ascii="Times New Roman" w:hAnsi="Times New Roman" w:cs="Times New Roman"/>
          <w:lang w:val="en-GB"/>
        </w:rPr>
        <w:t xml:space="preserve">The model is </w:t>
      </w:r>
      <w:r w:rsidRPr="00BF65C1">
        <w:rPr>
          <w:rFonts w:ascii="Times New Roman" w:hAnsi="Times New Roman" w:cs="Times New Roman"/>
          <w:lang w:val="en-GB"/>
        </w:rPr>
        <w:lastRenderedPageBreak/>
        <w:t>trained on 4 of the folds (i.e., 80% of the dataset) and evaluated on the remaining 1-fold (i.e., 20% of the dataset). This process is repeated 5 times, with each fold used as the evaluation set once, while the remaining folds are used for training.</w:t>
      </w:r>
      <w:r w:rsidR="00855935">
        <w:rPr>
          <w:rFonts w:ascii="Times New Roman" w:hAnsi="Times New Roman" w:cs="Times New Roman"/>
          <w:lang w:val="en-GB"/>
        </w:rPr>
        <w:t xml:space="preserve"> The k value of 5 was chosen as we wanted the training and test set to be divided into splits of 80% and 20% respectively.</w:t>
      </w:r>
    </w:p>
    <w:p w14:paraId="24522EED" w14:textId="2F066964" w:rsidR="00F37460" w:rsidRDefault="00FB141C" w:rsidP="00E018CA">
      <w:pPr>
        <w:pStyle w:val="ListParagraph"/>
        <w:numPr>
          <w:ilvl w:val="0"/>
          <w:numId w:val="1"/>
        </w:numPr>
        <w:spacing w:line="240" w:lineRule="auto"/>
        <w:jc w:val="both"/>
        <w:rPr>
          <w:rFonts w:ascii="Times New Roman" w:hAnsi="Times New Roman" w:cs="Times New Roman"/>
          <w:b/>
          <w:bCs/>
          <w:sz w:val="24"/>
          <w:szCs w:val="24"/>
          <w:lang w:val="en-GB"/>
        </w:rPr>
      </w:pPr>
      <w:r w:rsidRPr="00E018CA">
        <w:rPr>
          <w:rFonts w:ascii="Times New Roman" w:hAnsi="Times New Roman" w:cs="Times New Roman"/>
          <w:b/>
          <w:bCs/>
          <w:sz w:val="24"/>
          <w:szCs w:val="24"/>
          <w:lang w:val="en-GB"/>
        </w:rPr>
        <w:t xml:space="preserve">RESULTS AND </w:t>
      </w:r>
      <w:r w:rsidR="00321864" w:rsidRPr="00E018CA">
        <w:rPr>
          <w:rFonts w:ascii="Times New Roman" w:hAnsi="Times New Roman" w:cs="Times New Roman"/>
          <w:b/>
          <w:bCs/>
          <w:sz w:val="24"/>
          <w:szCs w:val="24"/>
          <w:lang w:val="en-GB"/>
        </w:rPr>
        <w:t>CONCLUSION</w:t>
      </w:r>
    </w:p>
    <w:p w14:paraId="48DF6C14" w14:textId="288AD12D" w:rsidR="0003264D" w:rsidRDefault="0003264D" w:rsidP="0003264D">
      <w:pPr>
        <w:pStyle w:val="ListParagraph"/>
        <w:spacing w:line="240"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We conducted multiple experiments with different maximum depth values of the decision tree. We achieved the highest accuracy of approximately 79% at the maximum depth value of four (4).</w:t>
      </w:r>
      <w:r w:rsidR="00E21E7B">
        <w:rPr>
          <w:rFonts w:ascii="Times New Roman" w:hAnsi="Times New Roman" w:cs="Times New Roman"/>
          <w:sz w:val="24"/>
          <w:szCs w:val="24"/>
          <w:lang w:val="en-GB"/>
        </w:rPr>
        <w:t xml:space="preserve"> Since there was no baseline score on the dataset, we used logistic regression as the baseline model for comparison. The accuracy score of logistic regression was 73%. Decision tree was able to outperform logistic regression but not by a huge margin.</w:t>
      </w:r>
      <w:r w:rsidRPr="0003264D">
        <w:t xml:space="preserve"> </w:t>
      </w:r>
      <w:r w:rsidRPr="0003264D">
        <w:rPr>
          <w:rFonts w:ascii="Times New Roman" w:hAnsi="Times New Roman" w:cs="Times New Roman"/>
          <w:sz w:val="24"/>
          <w:szCs w:val="24"/>
          <w:lang w:val="en-GB"/>
        </w:rPr>
        <w:t xml:space="preserve">The authors conclude further improvement in accuracy score can be achieved using decision tree if </w:t>
      </w:r>
      <w:r w:rsidR="00E21E7B">
        <w:rPr>
          <w:rFonts w:ascii="Times New Roman" w:hAnsi="Times New Roman" w:cs="Times New Roman"/>
          <w:sz w:val="24"/>
          <w:szCs w:val="24"/>
          <w:lang w:val="en-GB"/>
        </w:rPr>
        <w:t>the size of the dataset is increased by incorporating more parameters but it is out of the scope of this work as one of the main aims of the project is to study the usability of data collected by weather station</w:t>
      </w:r>
      <w:r w:rsidRPr="0003264D">
        <w:rPr>
          <w:rFonts w:ascii="Times New Roman" w:hAnsi="Times New Roman" w:cs="Times New Roman"/>
          <w:sz w:val="24"/>
          <w:szCs w:val="24"/>
          <w:lang w:val="en-GB"/>
        </w:rPr>
        <w:t>.</w:t>
      </w:r>
      <w:r w:rsidR="00E21E7B">
        <w:rPr>
          <w:rFonts w:ascii="Times New Roman" w:hAnsi="Times New Roman" w:cs="Times New Roman"/>
          <w:sz w:val="24"/>
          <w:szCs w:val="24"/>
          <w:lang w:val="en-GB"/>
        </w:rPr>
        <w:t xml:space="preserve"> Since, Decision</w:t>
      </w:r>
      <w:r w:rsidR="00855935">
        <w:rPr>
          <w:rFonts w:ascii="Times New Roman" w:hAnsi="Times New Roman" w:cs="Times New Roman"/>
          <w:sz w:val="24"/>
          <w:szCs w:val="24"/>
          <w:lang w:val="en-GB"/>
        </w:rPr>
        <w:t xml:space="preserve"> tree also have an issue of data overfitting and furthermore they are very sensitive to small changes in the training </w:t>
      </w:r>
      <w:r w:rsidR="00532A9D">
        <w:rPr>
          <w:rFonts w:ascii="Times New Roman" w:hAnsi="Times New Roman" w:cs="Times New Roman"/>
          <w:sz w:val="24"/>
          <w:szCs w:val="24"/>
          <w:lang w:val="en-GB"/>
        </w:rPr>
        <w:t>set. In</w:t>
      </w:r>
      <w:r>
        <w:rPr>
          <w:rFonts w:ascii="Times New Roman" w:hAnsi="Times New Roman" w:cs="Times New Roman"/>
          <w:sz w:val="24"/>
          <w:szCs w:val="24"/>
          <w:lang w:val="en-GB"/>
        </w:rPr>
        <w:t xml:space="preserve"> the future we will </w:t>
      </w:r>
      <w:r w:rsidR="00E21E7B">
        <w:rPr>
          <w:rFonts w:ascii="Times New Roman" w:hAnsi="Times New Roman" w:cs="Times New Roman"/>
          <w:sz w:val="24"/>
          <w:szCs w:val="24"/>
          <w:lang w:val="en-GB"/>
        </w:rPr>
        <w:t>basic</w:t>
      </w:r>
      <w:r>
        <w:rPr>
          <w:rFonts w:ascii="Times New Roman" w:hAnsi="Times New Roman" w:cs="Times New Roman"/>
          <w:sz w:val="24"/>
          <w:szCs w:val="24"/>
          <w:lang w:val="en-GB"/>
        </w:rPr>
        <w:t xml:space="preserve"> </w:t>
      </w:r>
      <w:r w:rsidR="00E21E7B">
        <w:rPr>
          <w:rFonts w:ascii="Times New Roman" w:hAnsi="Times New Roman" w:cs="Times New Roman"/>
          <w:sz w:val="24"/>
          <w:szCs w:val="24"/>
          <w:lang w:val="en-GB"/>
        </w:rPr>
        <w:t>MLP and other advanced deep learning models</w:t>
      </w:r>
      <w:r>
        <w:rPr>
          <w:rFonts w:ascii="Times New Roman" w:hAnsi="Times New Roman" w:cs="Times New Roman"/>
          <w:sz w:val="24"/>
          <w:szCs w:val="24"/>
          <w:lang w:val="en-GB"/>
        </w:rPr>
        <w:t xml:space="preserve"> and compare its results with the result from the decision tree. </w:t>
      </w:r>
    </w:p>
    <w:p w14:paraId="1C16137E" w14:textId="77777777" w:rsidR="0003264D" w:rsidRPr="0003264D" w:rsidRDefault="0003264D" w:rsidP="0003264D">
      <w:pPr>
        <w:pStyle w:val="ListParagraph"/>
        <w:spacing w:line="240" w:lineRule="auto"/>
        <w:ind w:left="0"/>
        <w:jc w:val="both"/>
        <w:rPr>
          <w:rFonts w:ascii="Times New Roman" w:hAnsi="Times New Roman" w:cs="Times New Roman"/>
          <w:sz w:val="24"/>
          <w:szCs w:val="24"/>
          <w:lang w:val="en-GB"/>
        </w:rPr>
      </w:pPr>
    </w:p>
    <w:p w14:paraId="3934A6A5" w14:textId="77777777" w:rsidR="00AE6395" w:rsidRPr="00FB141C" w:rsidRDefault="00FB141C" w:rsidP="007D4906">
      <w:pPr>
        <w:pStyle w:val="ListParagraph"/>
        <w:numPr>
          <w:ilvl w:val="0"/>
          <w:numId w:val="1"/>
        </w:numPr>
        <w:spacing w:line="240" w:lineRule="auto"/>
        <w:jc w:val="both"/>
        <w:rPr>
          <w:rFonts w:ascii="Times New Roman" w:hAnsi="Times New Roman" w:cs="Times New Roman"/>
          <w:b/>
          <w:bCs/>
          <w:sz w:val="24"/>
          <w:szCs w:val="24"/>
        </w:rPr>
      </w:pPr>
      <w:r w:rsidRPr="00FB141C">
        <w:rPr>
          <w:rFonts w:ascii="Times New Roman" w:hAnsi="Times New Roman" w:cs="Times New Roman"/>
          <w:b/>
          <w:bCs/>
          <w:sz w:val="24"/>
          <w:szCs w:val="24"/>
        </w:rPr>
        <w:t>ACKNOWLEDGEMENT</w:t>
      </w:r>
    </w:p>
    <w:p w14:paraId="63E229DE" w14:textId="15F698BA" w:rsidR="00C161A0" w:rsidRPr="0003264D" w:rsidRDefault="00782B5F" w:rsidP="007D4906">
      <w:pPr>
        <w:spacing w:line="240" w:lineRule="auto"/>
        <w:jc w:val="both"/>
        <w:rPr>
          <w:rFonts w:ascii="Times New Roman" w:hAnsi="Times New Roman" w:cs="Times New Roman"/>
        </w:rPr>
      </w:pPr>
      <w:r>
        <w:rPr>
          <w:rFonts w:ascii="Times New Roman" w:hAnsi="Times New Roman" w:cs="Times New Roman"/>
        </w:rPr>
        <w:t xml:space="preserve">The authors </w:t>
      </w:r>
      <w:r w:rsidR="00E018CA">
        <w:rPr>
          <w:rFonts w:ascii="Times New Roman" w:hAnsi="Times New Roman" w:cs="Times New Roman"/>
        </w:rPr>
        <w:t xml:space="preserve">would like to thank </w:t>
      </w:r>
      <w:proofErr w:type="spellStart"/>
      <w:proofErr w:type="gramStart"/>
      <w:r w:rsidR="00BF65C1">
        <w:rPr>
          <w:rFonts w:ascii="Times New Roman" w:hAnsi="Times New Roman" w:cs="Times New Roman"/>
        </w:rPr>
        <w:t>Mr.Gom</w:t>
      </w:r>
      <w:proofErr w:type="spellEnd"/>
      <w:proofErr w:type="gramEnd"/>
      <w:r w:rsidR="00BF65C1">
        <w:rPr>
          <w:rFonts w:ascii="Times New Roman" w:hAnsi="Times New Roman" w:cs="Times New Roman"/>
        </w:rPr>
        <w:t xml:space="preserve"> Dorji, electrical department for providing us the dataset and </w:t>
      </w:r>
      <w:r w:rsidR="0003264D">
        <w:rPr>
          <w:rFonts w:ascii="Times New Roman" w:hAnsi="Times New Roman" w:cs="Times New Roman"/>
        </w:rPr>
        <w:t xml:space="preserve">the authors </w:t>
      </w:r>
      <w:r w:rsidR="00BF65C1">
        <w:rPr>
          <w:rFonts w:ascii="Times New Roman" w:hAnsi="Times New Roman" w:cs="Times New Roman"/>
        </w:rPr>
        <w:t>would</w:t>
      </w:r>
      <w:r w:rsidR="0003264D">
        <w:rPr>
          <w:rFonts w:ascii="Times New Roman" w:hAnsi="Times New Roman" w:cs="Times New Roman"/>
        </w:rPr>
        <w:t xml:space="preserve"> further</w:t>
      </w:r>
      <w:r w:rsidR="00BF65C1">
        <w:rPr>
          <w:rFonts w:ascii="Times New Roman" w:hAnsi="Times New Roman" w:cs="Times New Roman"/>
        </w:rPr>
        <w:t xml:space="preserve"> like to acknowledge the help and guidance provided by</w:t>
      </w:r>
      <w:r w:rsidR="00E018CA">
        <w:rPr>
          <w:rFonts w:ascii="Times New Roman" w:hAnsi="Times New Roman" w:cs="Times New Roman"/>
        </w:rPr>
        <w:t xml:space="preserve"> </w:t>
      </w:r>
      <w:r w:rsidR="00BF65C1">
        <w:rPr>
          <w:rFonts w:ascii="Times New Roman" w:hAnsi="Times New Roman" w:cs="Times New Roman"/>
        </w:rPr>
        <w:t>the</w:t>
      </w:r>
      <w:r w:rsidR="00E018CA">
        <w:rPr>
          <w:rFonts w:ascii="Times New Roman" w:hAnsi="Times New Roman" w:cs="Times New Roman"/>
        </w:rPr>
        <w:t xml:space="preserve"> research officer of the College of Science and Technology.</w:t>
      </w:r>
    </w:p>
    <w:bookmarkStart w:id="0" w:name="_Toc103801591"/>
    <w:p w14:paraId="2C2622BF" w14:textId="77777777" w:rsidR="00160F3F" w:rsidRPr="005905D4" w:rsidRDefault="00000000" w:rsidP="00080168">
      <w:pPr>
        <w:pStyle w:val="Heading1"/>
        <w:ind w:left="90"/>
        <w:jc w:val="left"/>
        <w:rPr>
          <w:sz w:val="24"/>
          <w:szCs w:val="24"/>
        </w:rPr>
      </w:pPr>
      <w:sdt>
        <w:sdtPr>
          <w:rPr>
            <w:rFonts w:eastAsiaTheme="minorHAnsi" w:cs="Times New Roman"/>
            <w:sz w:val="24"/>
            <w:szCs w:val="24"/>
          </w:rPr>
          <w:id w:val="467946925"/>
          <w:docPartObj>
            <w:docPartGallery w:val="Bibliographies"/>
            <w:docPartUnique/>
          </w:docPartObj>
        </w:sdtPr>
        <w:sdtEndPr>
          <w:rPr>
            <w:rFonts w:eastAsiaTheme="majorEastAsia" w:cstheme="majorBidi"/>
          </w:rPr>
        </w:sdtEndPr>
        <w:sdtContent>
          <w:r w:rsidR="00160F3F" w:rsidRPr="0021393E">
            <w:rPr>
              <w:sz w:val="24"/>
              <w:szCs w:val="24"/>
            </w:rPr>
            <w:t>References</w:t>
          </w:r>
        </w:sdtContent>
      </w:sdt>
      <w:bookmarkEnd w:id="0"/>
      <w:r w:rsidR="00443FCA" w:rsidRPr="002C4C58">
        <w:rPr>
          <w:rFonts w:cs="Times New Roman"/>
          <w:sz w:val="22"/>
          <w:szCs w:val="24"/>
        </w:rPr>
        <w:fldChar w:fldCharType="begin" w:fldLock="1"/>
      </w:r>
      <w:r w:rsidR="00160F3F" w:rsidRPr="002C4C58">
        <w:rPr>
          <w:rFonts w:cs="Times New Roman"/>
          <w:szCs w:val="24"/>
        </w:rPr>
        <w:instrText xml:space="preserve">ADDIN Mendeley Bibliography CSL_BIBLIOGRAPHY </w:instrText>
      </w:r>
      <w:r w:rsidR="00443FCA" w:rsidRPr="002C4C58">
        <w:rPr>
          <w:rFonts w:cs="Times New Roman"/>
          <w:sz w:val="22"/>
          <w:szCs w:val="24"/>
        </w:rPr>
        <w:fldChar w:fldCharType="separate"/>
      </w:r>
    </w:p>
    <w:p w14:paraId="54FD6E2E" w14:textId="4B290D84" w:rsidR="00454E7B" w:rsidRDefault="00454E7B" w:rsidP="00E018CA">
      <w:pPr>
        <w:widowControl w:val="0"/>
        <w:autoSpaceDE w:val="0"/>
        <w:autoSpaceDN w:val="0"/>
        <w:adjustRightInd w:val="0"/>
        <w:spacing w:line="240" w:lineRule="auto"/>
        <w:ind w:left="480" w:hanging="480"/>
        <w:rPr>
          <w:rFonts w:ascii="Times New Roman" w:hAnsi="Times New Roman" w:cs="Times New Roman"/>
          <w:noProof/>
          <w:szCs w:val="24"/>
        </w:rPr>
      </w:pPr>
      <w:r w:rsidRPr="00454E7B">
        <w:rPr>
          <w:rFonts w:ascii="Times New Roman" w:hAnsi="Times New Roman" w:cs="Times New Roman"/>
          <w:noProof/>
          <w:szCs w:val="24"/>
        </w:rPr>
        <w:t xml:space="preserve">Chhetri, M., Kumar, S., Pratim Roy, P., &amp; Kim, B. G. (2020). Deep BLSTM-GRU model </w:t>
      </w:r>
      <w:r w:rsidRPr="00454E7B">
        <w:rPr>
          <w:rFonts w:ascii="Times New Roman" w:hAnsi="Times New Roman" w:cs="Times New Roman"/>
          <w:noProof/>
          <w:szCs w:val="24"/>
        </w:rPr>
        <w:t>for monthly rainfall prediction: A case study of Simtokha, Bhutan. Remote sensing, 12(19), 3174.</w:t>
      </w:r>
    </w:p>
    <w:p w14:paraId="70A48150" w14:textId="73851ED9" w:rsidR="00D61B35" w:rsidRDefault="00D61B35" w:rsidP="00E018CA">
      <w:pPr>
        <w:widowControl w:val="0"/>
        <w:autoSpaceDE w:val="0"/>
        <w:autoSpaceDN w:val="0"/>
        <w:adjustRightInd w:val="0"/>
        <w:spacing w:line="240" w:lineRule="auto"/>
        <w:ind w:left="480" w:hanging="480"/>
        <w:rPr>
          <w:rFonts w:ascii="Times New Roman" w:hAnsi="Times New Roman" w:cs="Times New Roman"/>
          <w:noProof/>
          <w:szCs w:val="24"/>
        </w:rPr>
      </w:pPr>
      <w:r w:rsidRPr="00D61B35">
        <w:rPr>
          <w:rFonts w:ascii="Times New Roman" w:hAnsi="Times New Roman" w:cs="Times New Roman"/>
          <w:noProof/>
          <w:szCs w:val="24"/>
        </w:rPr>
        <w:t>Singhal, A., &amp; Tiwari, S. (2019). Rainfall prediction using decision tree algorithms: A review. International Journal of Environmental Science and Technology, 16(3), 1329-1342. doi:10.1007/s13762-018-1971-6</w:t>
      </w:r>
    </w:p>
    <w:p w14:paraId="622C58CD" w14:textId="20283CFF" w:rsidR="00E018CA" w:rsidRDefault="00D61B35" w:rsidP="00E018CA">
      <w:pPr>
        <w:widowControl w:val="0"/>
        <w:autoSpaceDE w:val="0"/>
        <w:autoSpaceDN w:val="0"/>
        <w:adjustRightInd w:val="0"/>
        <w:spacing w:line="240" w:lineRule="auto"/>
        <w:ind w:left="480" w:hanging="480"/>
        <w:rPr>
          <w:rFonts w:ascii="Times New Roman" w:hAnsi="Times New Roman" w:cs="Times New Roman"/>
          <w:noProof/>
          <w:szCs w:val="24"/>
        </w:rPr>
      </w:pPr>
      <w:r w:rsidRPr="00D61B35">
        <w:rPr>
          <w:rFonts w:ascii="Times New Roman" w:hAnsi="Times New Roman" w:cs="Times New Roman"/>
          <w:noProof/>
          <w:szCs w:val="24"/>
        </w:rPr>
        <w:t>Abhishek, A., &amp; Reddy, V.V. (2020). Decision tree-based rainfall prediction models for agricultural applications: A review. Computers and Electronics in Agriculture, 169, 105184. doi:10.1016/j.compag.2019.105184</w:t>
      </w:r>
    </w:p>
    <w:p w14:paraId="47DB1268" w14:textId="1EEC34AD" w:rsidR="00D61B35" w:rsidRDefault="00D61B35" w:rsidP="00E018CA">
      <w:pPr>
        <w:widowControl w:val="0"/>
        <w:autoSpaceDE w:val="0"/>
        <w:autoSpaceDN w:val="0"/>
        <w:adjustRightInd w:val="0"/>
        <w:spacing w:line="240" w:lineRule="auto"/>
        <w:ind w:left="480" w:hanging="480"/>
        <w:rPr>
          <w:rFonts w:ascii="Times New Roman" w:hAnsi="Times New Roman" w:cs="Times New Roman"/>
          <w:noProof/>
          <w:szCs w:val="24"/>
        </w:rPr>
      </w:pPr>
      <w:r w:rsidRPr="00D61B35">
        <w:rPr>
          <w:rFonts w:ascii="Times New Roman" w:hAnsi="Times New Roman" w:cs="Times New Roman"/>
          <w:noProof/>
          <w:szCs w:val="24"/>
        </w:rPr>
        <w:t>Khamparia, A., Singh, U., &amp; Singh, R. (2018). Rainfall prediction using decision tree and ensemble learning approaches. In 2018 3rd International Conference on Internet of Things and Connected Technologies (ICIoTCT) (pp. 529-534). IEEE. doi:10.1109/ICIoTCT.2018.8479573</w:t>
      </w:r>
    </w:p>
    <w:p w14:paraId="70A90ED1" w14:textId="1FE0D7B6" w:rsidR="00507C4F" w:rsidRPr="00E018CA" w:rsidRDefault="00D61B35" w:rsidP="005C6502">
      <w:pPr>
        <w:widowControl w:val="0"/>
        <w:autoSpaceDE w:val="0"/>
        <w:autoSpaceDN w:val="0"/>
        <w:adjustRightInd w:val="0"/>
        <w:spacing w:line="240" w:lineRule="auto"/>
        <w:ind w:left="480" w:hanging="480"/>
        <w:rPr>
          <w:rFonts w:ascii="Times New Roman" w:hAnsi="Times New Roman" w:cs="Times New Roman"/>
          <w:noProof/>
          <w:szCs w:val="24"/>
        </w:rPr>
      </w:pPr>
      <w:r w:rsidRPr="00D61B35">
        <w:rPr>
          <w:rFonts w:ascii="Times New Roman" w:hAnsi="Times New Roman" w:cs="Times New Roman"/>
          <w:noProof/>
          <w:szCs w:val="24"/>
        </w:rPr>
        <w:t>Alam, A., Vennila, S., &amp; Basha, A.A. (2020). Decision tree-based rainfall prediction using meteorological data: A case study of Tamil Nadu, India. Journal of Water and Land Development, 44(1), 33-42. doi:10.24425/jwld.2020.131649</w:t>
      </w:r>
    </w:p>
    <w:p w14:paraId="57285417" w14:textId="174D7E30" w:rsidR="00160F3F" w:rsidRDefault="00E018CA" w:rsidP="005C6502">
      <w:pPr>
        <w:widowControl w:val="0"/>
        <w:autoSpaceDE w:val="0"/>
        <w:autoSpaceDN w:val="0"/>
        <w:adjustRightInd w:val="0"/>
        <w:spacing w:line="240" w:lineRule="auto"/>
        <w:ind w:left="480" w:hanging="480"/>
        <w:rPr>
          <w:rFonts w:cs="Times New Roman"/>
          <w:szCs w:val="24"/>
        </w:rPr>
      </w:pPr>
      <w:r w:rsidRPr="00E018CA">
        <w:rPr>
          <w:rFonts w:ascii="Times New Roman" w:hAnsi="Times New Roman" w:cs="Times New Roman"/>
          <w:noProof/>
          <w:szCs w:val="24"/>
        </w:rPr>
        <w:t xml:space="preserve"> </w:t>
      </w:r>
      <w:r w:rsidR="00507C4F" w:rsidRPr="00507C4F">
        <w:rPr>
          <w:rFonts w:ascii="Times New Roman" w:hAnsi="Times New Roman" w:cs="Times New Roman"/>
          <w:noProof/>
          <w:szCs w:val="24"/>
        </w:rPr>
        <w:t>Patil, D., &amp; Padole, P. M. (2017). Rainfall prediction using decision tree and Naïve Bayes classifier. In 2017 3rd International Conference for Convergence in Technology (I2CT) (pp. 1543-1548). IEEE. doi:10.1109/I2CT.2017.8226250</w:t>
      </w:r>
      <w:r w:rsidR="00443FCA" w:rsidRPr="002C4C58">
        <w:rPr>
          <w:rFonts w:cs="Times New Roman"/>
          <w:szCs w:val="24"/>
        </w:rPr>
        <w:fldChar w:fldCharType="end"/>
      </w:r>
    </w:p>
    <w:p w14:paraId="36F93ED2" w14:textId="705E62AE" w:rsidR="00532A9D" w:rsidRPr="006D409C" w:rsidRDefault="00532A9D" w:rsidP="005C6502">
      <w:pPr>
        <w:widowControl w:val="0"/>
        <w:autoSpaceDE w:val="0"/>
        <w:autoSpaceDN w:val="0"/>
        <w:adjustRightInd w:val="0"/>
        <w:spacing w:line="240" w:lineRule="auto"/>
        <w:ind w:left="480" w:hanging="480"/>
        <w:rPr>
          <w:rFonts w:ascii="Times New Roman" w:hAnsi="Times New Roman" w:cs="Times New Roman"/>
          <w:noProof/>
          <w:szCs w:val="24"/>
        </w:rPr>
      </w:pPr>
      <w:bookmarkStart w:id="1" w:name="_Hlk137723183"/>
      <w:r w:rsidRPr="006D409C">
        <w:rPr>
          <w:rFonts w:ascii="Times New Roman" w:hAnsi="Times New Roman" w:cs="Times New Roman"/>
          <w:noProof/>
          <w:szCs w:val="24"/>
        </w:rPr>
        <w:t>Anguita</w:t>
      </w:r>
      <w:bookmarkEnd w:id="1"/>
      <w:r w:rsidRPr="006D409C">
        <w:rPr>
          <w:rFonts w:ascii="Times New Roman" w:hAnsi="Times New Roman" w:cs="Times New Roman"/>
          <w:noProof/>
          <w:szCs w:val="24"/>
        </w:rPr>
        <w:t>, D., Ghelardoni, L., Ghio, A., Oneto, L., &amp; Ridella, S. (2012, April). The'K'in K-fold Cross Validation. In ESANN (pp. 441-446).</w:t>
      </w:r>
    </w:p>
    <w:p w14:paraId="1277C27F" w14:textId="33624DE0" w:rsidR="00F35E77" w:rsidRDefault="00F35E77" w:rsidP="005C6502">
      <w:pPr>
        <w:widowControl w:val="0"/>
        <w:autoSpaceDE w:val="0"/>
        <w:autoSpaceDN w:val="0"/>
        <w:adjustRightInd w:val="0"/>
        <w:spacing w:line="240" w:lineRule="auto"/>
        <w:ind w:left="480" w:hanging="480"/>
        <w:rPr>
          <w:rFonts w:ascii="Times New Roman" w:hAnsi="Times New Roman" w:cs="Times New Roman"/>
          <w:noProof/>
          <w:szCs w:val="24"/>
        </w:rPr>
      </w:pPr>
      <w:r w:rsidRPr="00F35E77">
        <w:rPr>
          <w:rFonts w:ascii="Times New Roman" w:hAnsi="Times New Roman" w:cs="Times New Roman"/>
          <w:noProof/>
          <w:szCs w:val="24"/>
        </w:rPr>
        <w:t>Myles, A. J., Feudale, R. N., Liu, Y., Woody, N. A., &amp; Brown, S. D. (2004). An introduction to decision tree modeling. Journal of Chemometrics: A Journal of the Chemometrics Society, 18(6), 275-285.</w:t>
      </w:r>
    </w:p>
    <w:p w14:paraId="62D63B80" w14:textId="6B72516F" w:rsidR="008F5285" w:rsidRDefault="008F5285" w:rsidP="005C6502">
      <w:pPr>
        <w:widowControl w:val="0"/>
        <w:autoSpaceDE w:val="0"/>
        <w:autoSpaceDN w:val="0"/>
        <w:adjustRightInd w:val="0"/>
        <w:spacing w:line="240" w:lineRule="auto"/>
        <w:ind w:left="480" w:hanging="480"/>
        <w:rPr>
          <w:rFonts w:ascii="Times New Roman" w:hAnsi="Times New Roman" w:cs="Times New Roman"/>
          <w:noProof/>
          <w:szCs w:val="24"/>
        </w:rPr>
      </w:pPr>
      <w:r w:rsidRPr="008F5285">
        <w:rPr>
          <w:rFonts w:ascii="Times New Roman" w:hAnsi="Times New Roman" w:cs="Times New Roman"/>
          <w:noProof/>
          <w:szCs w:val="24"/>
        </w:rPr>
        <w:t xml:space="preserve">Bakker, M., &amp; Wicherts, J. M. (2014). Outlier removal, sum scores, and the inflation of </w:t>
      </w:r>
      <w:r w:rsidRPr="008F5285">
        <w:rPr>
          <w:rFonts w:ascii="Times New Roman" w:hAnsi="Times New Roman" w:cs="Times New Roman"/>
          <w:noProof/>
          <w:szCs w:val="24"/>
        </w:rPr>
        <w:lastRenderedPageBreak/>
        <w:t>the Type I error rate in independent samples t tests: the power of alternatives and recommendations. Psychological methods, 19(3), 409.</w:t>
      </w:r>
    </w:p>
    <w:p w14:paraId="3192CB37" w14:textId="0154BAA0" w:rsidR="00E91198" w:rsidRDefault="00E91198" w:rsidP="005C6502">
      <w:pPr>
        <w:widowControl w:val="0"/>
        <w:autoSpaceDE w:val="0"/>
        <w:autoSpaceDN w:val="0"/>
        <w:adjustRightInd w:val="0"/>
        <w:spacing w:line="240" w:lineRule="auto"/>
        <w:ind w:left="480" w:hanging="480"/>
        <w:rPr>
          <w:rFonts w:ascii="Times New Roman" w:hAnsi="Times New Roman" w:cs="Times New Roman"/>
          <w:noProof/>
          <w:szCs w:val="24"/>
        </w:rPr>
      </w:pPr>
      <w:r w:rsidRPr="00E91198">
        <w:rPr>
          <w:rFonts w:ascii="Times New Roman" w:hAnsi="Times New Roman" w:cs="Times New Roman"/>
          <w:noProof/>
          <w:szCs w:val="24"/>
        </w:rPr>
        <w:t>Newbold, P. (1983). ARIMA model building and the time series analysis approach to forecasting. Journal of forecasting, 2(1), 23-35.</w:t>
      </w:r>
    </w:p>
    <w:p w14:paraId="3EBAF1FC" w14:textId="4C1710AB" w:rsidR="008F5285" w:rsidRDefault="008F5285" w:rsidP="005C6502">
      <w:pPr>
        <w:widowControl w:val="0"/>
        <w:autoSpaceDE w:val="0"/>
        <w:autoSpaceDN w:val="0"/>
        <w:adjustRightInd w:val="0"/>
        <w:spacing w:line="240" w:lineRule="auto"/>
        <w:ind w:left="480" w:hanging="480"/>
        <w:rPr>
          <w:rFonts w:ascii="Times New Roman" w:hAnsi="Times New Roman" w:cs="Times New Roman"/>
          <w:noProof/>
          <w:szCs w:val="24"/>
        </w:rPr>
      </w:pPr>
      <w:r w:rsidRPr="008F5285">
        <w:rPr>
          <w:rFonts w:ascii="Times New Roman" w:hAnsi="Times New Roman" w:cs="Times New Roman"/>
          <w:noProof/>
          <w:szCs w:val="24"/>
        </w:rPr>
        <w:t>Geetha, A., &amp; Nasira, G. M. (2014, December). Data mining for meteorological applications: Decision trees for modeling rainfall prediction. In 2014 IEEE international conference on computational intelligence and computing research (pp. 1-</w:t>
      </w:r>
      <w:r w:rsidRPr="008F5285">
        <w:rPr>
          <w:rFonts w:ascii="Times New Roman" w:hAnsi="Times New Roman" w:cs="Times New Roman"/>
          <w:noProof/>
          <w:szCs w:val="24"/>
        </w:rPr>
        <w:t>4). IEEE.</w:t>
      </w:r>
    </w:p>
    <w:p w14:paraId="713CC620" w14:textId="564565D4" w:rsidR="006711C1" w:rsidRDefault="006711C1" w:rsidP="005C6502">
      <w:pPr>
        <w:widowControl w:val="0"/>
        <w:autoSpaceDE w:val="0"/>
        <w:autoSpaceDN w:val="0"/>
        <w:adjustRightInd w:val="0"/>
        <w:spacing w:line="240" w:lineRule="auto"/>
        <w:ind w:left="480" w:hanging="480"/>
        <w:rPr>
          <w:rFonts w:ascii="Times New Roman" w:hAnsi="Times New Roman" w:cs="Times New Roman"/>
          <w:noProof/>
          <w:szCs w:val="24"/>
        </w:rPr>
      </w:pPr>
      <w:r w:rsidRPr="006711C1">
        <w:rPr>
          <w:rFonts w:ascii="Times New Roman" w:hAnsi="Times New Roman" w:cs="Times New Roman"/>
          <w:noProof/>
          <w:szCs w:val="24"/>
        </w:rPr>
        <w:t>Rutkowski, L., Jaworski, M., Pietruczuk, L., &amp; Duda, P. (2014). The CART decision tree for mining data streams. Information Sciences, 266, 1-15.</w:t>
      </w:r>
    </w:p>
    <w:p w14:paraId="02AB4FFF" w14:textId="4DB16D72" w:rsidR="00715E02" w:rsidRPr="005C6502" w:rsidRDefault="00715E02" w:rsidP="005C6502">
      <w:pPr>
        <w:widowControl w:val="0"/>
        <w:autoSpaceDE w:val="0"/>
        <w:autoSpaceDN w:val="0"/>
        <w:adjustRightInd w:val="0"/>
        <w:spacing w:line="240" w:lineRule="auto"/>
        <w:ind w:left="480" w:hanging="480"/>
        <w:rPr>
          <w:rFonts w:ascii="Times New Roman" w:hAnsi="Times New Roman" w:cs="Times New Roman"/>
          <w:noProof/>
          <w:szCs w:val="24"/>
        </w:rPr>
      </w:pPr>
      <w:r w:rsidRPr="00715E02">
        <w:rPr>
          <w:rFonts w:ascii="Times New Roman" w:hAnsi="Times New Roman" w:cs="Times New Roman"/>
          <w:noProof/>
          <w:szCs w:val="24"/>
        </w:rPr>
        <w:t>Basha, C. Z., Bhavana, N., Bhavya, P., &amp; Sowmya, V. (2020, July). Rainfall prediction using machine learning &amp; deep learning techniques. In 2020 international conference on electronics and sustainable communication systems (ICESC) (pp. 92-97). IEEE.</w:t>
      </w:r>
    </w:p>
    <w:p w14:paraId="412EE207" w14:textId="77777777" w:rsidR="009D28BE" w:rsidRPr="002C4C58" w:rsidRDefault="00F22DD7" w:rsidP="0021393E">
      <w:pPr>
        <w:spacing w:line="240" w:lineRule="auto"/>
        <w:rPr>
          <w:rFonts w:ascii="Times New Roman" w:hAnsi="Times New Roman" w:cs="Times New Roman"/>
        </w:rPr>
        <w:sectPr w:rsidR="009D28BE" w:rsidRPr="002C4C58" w:rsidSect="009D28BE">
          <w:type w:val="continuous"/>
          <w:pgSz w:w="12240" w:h="15840"/>
          <w:pgMar w:top="1440" w:right="1440" w:bottom="1440" w:left="1440" w:header="720" w:footer="720" w:gutter="0"/>
          <w:cols w:num="2" w:space="720"/>
          <w:docGrid w:linePitch="360"/>
        </w:sectPr>
      </w:pPr>
      <w:r w:rsidRPr="002C4C58">
        <w:rPr>
          <w:rFonts w:ascii="Times New Roman" w:hAnsi="Times New Roman" w:cs="Times New Roman"/>
        </w:rPr>
        <w:t>.</w:t>
      </w:r>
    </w:p>
    <w:p w14:paraId="3EA2010F" w14:textId="77777777" w:rsidR="004F192C" w:rsidRPr="002C4C58" w:rsidRDefault="004F192C" w:rsidP="007D4906">
      <w:pPr>
        <w:spacing w:line="240" w:lineRule="auto"/>
        <w:jc w:val="both"/>
        <w:rPr>
          <w:rFonts w:ascii="Times New Roman" w:hAnsi="Times New Roman" w:cs="Times New Roman"/>
        </w:rPr>
        <w:sectPr w:rsidR="004F192C" w:rsidRPr="002C4C58" w:rsidSect="006773AB">
          <w:type w:val="continuous"/>
          <w:pgSz w:w="12240" w:h="15840"/>
          <w:pgMar w:top="1440" w:right="1440" w:bottom="1440" w:left="1440" w:header="720" w:footer="720" w:gutter="0"/>
          <w:cols w:space="720"/>
          <w:docGrid w:linePitch="360"/>
        </w:sectPr>
      </w:pPr>
    </w:p>
    <w:p w14:paraId="680F601B" w14:textId="77777777" w:rsidR="00293AF8" w:rsidRPr="002C4C58" w:rsidRDefault="00293AF8" w:rsidP="007D4906">
      <w:pPr>
        <w:spacing w:line="240" w:lineRule="auto"/>
        <w:jc w:val="both"/>
        <w:rPr>
          <w:rFonts w:ascii="Times New Roman" w:hAnsi="Times New Roman" w:cs="Times New Roman"/>
        </w:rPr>
        <w:sectPr w:rsidR="00293AF8" w:rsidRPr="002C4C58" w:rsidSect="006773AB">
          <w:type w:val="continuous"/>
          <w:pgSz w:w="12240" w:h="15840"/>
          <w:pgMar w:top="1440" w:right="1440" w:bottom="1440" w:left="1440" w:header="720" w:footer="720" w:gutter="0"/>
          <w:cols w:space="720"/>
          <w:docGrid w:linePitch="360"/>
        </w:sectPr>
      </w:pPr>
    </w:p>
    <w:p w14:paraId="30E6ECD6" w14:textId="77777777" w:rsidR="00293AF8" w:rsidRPr="00BC4296" w:rsidRDefault="00293AF8" w:rsidP="007D4906">
      <w:pPr>
        <w:spacing w:line="240" w:lineRule="auto"/>
        <w:jc w:val="both"/>
        <w:rPr>
          <w:rFonts w:ascii="Times New Roman" w:hAnsi="Times New Roman" w:cs="Times New Roman"/>
        </w:rPr>
        <w:sectPr w:rsidR="00293AF8" w:rsidRPr="00BC4296" w:rsidSect="00293AF8">
          <w:type w:val="continuous"/>
          <w:pgSz w:w="12240" w:h="15840"/>
          <w:pgMar w:top="1440" w:right="1440" w:bottom="1440" w:left="1440" w:header="720" w:footer="720" w:gutter="0"/>
          <w:cols w:space="720"/>
          <w:docGrid w:linePitch="360"/>
        </w:sectPr>
      </w:pPr>
    </w:p>
    <w:p w14:paraId="26189F57" w14:textId="77777777" w:rsidR="00684690" w:rsidRPr="00684690" w:rsidRDefault="00684690" w:rsidP="007D4906">
      <w:pPr>
        <w:tabs>
          <w:tab w:val="left" w:pos="2064"/>
        </w:tabs>
        <w:spacing w:line="240" w:lineRule="auto"/>
        <w:rPr>
          <w:rFonts w:ascii="Times New Roman" w:hAnsi="Times New Roman" w:cs="Times New Roman"/>
          <w:sz w:val="20"/>
          <w:szCs w:val="20"/>
          <w:lang w:val="en-GB"/>
        </w:rPr>
      </w:pPr>
    </w:p>
    <w:sectPr w:rsidR="00684690" w:rsidRPr="00684690" w:rsidSect="00293AF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BED30" w14:textId="77777777" w:rsidR="008E0987" w:rsidRDefault="008E0987" w:rsidP="00D44119">
      <w:pPr>
        <w:spacing w:after="0" w:line="240" w:lineRule="auto"/>
      </w:pPr>
      <w:r>
        <w:separator/>
      </w:r>
    </w:p>
  </w:endnote>
  <w:endnote w:type="continuationSeparator" w:id="0">
    <w:p w14:paraId="64354101" w14:textId="77777777" w:rsidR="008E0987" w:rsidRDefault="008E0987" w:rsidP="00D44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78756"/>
      <w:docPartObj>
        <w:docPartGallery w:val="Page Numbers (Bottom of Page)"/>
        <w:docPartUnique/>
      </w:docPartObj>
    </w:sdtPr>
    <w:sdtEndPr>
      <w:rPr>
        <w:noProof/>
      </w:rPr>
    </w:sdtEndPr>
    <w:sdtContent>
      <w:p w14:paraId="1B52FAF1" w14:textId="77777777" w:rsidR="00D44119" w:rsidRDefault="00443FCA">
        <w:pPr>
          <w:pStyle w:val="Footer"/>
          <w:jc w:val="right"/>
        </w:pPr>
        <w:r>
          <w:fldChar w:fldCharType="begin"/>
        </w:r>
        <w:r w:rsidR="00D44119">
          <w:instrText xml:space="preserve"> PAGE   \* MERGEFORMAT </w:instrText>
        </w:r>
        <w:r>
          <w:fldChar w:fldCharType="separate"/>
        </w:r>
        <w:r w:rsidR="001D1707">
          <w:rPr>
            <w:noProof/>
          </w:rPr>
          <w:t>1</w:t>
        </w:r>
        <w:r>
          <w:rPr>
            <w:noProof/>
          </w:rPr>
          <w:fldChar w:fldCharType="end"/>
        </w:r>
      </w:p>
    </w:sdtContent>
  </w:sdt>
  <w:p w14:paraId="5971BFB9" w14:textId="77777777" w:rsidR="00D44119" w:rsidRDefault="00D44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033B" w14:textId="77777777" w:rsidR="008E0987" w:rsidRDefault="008E0987" w:rsidP="00D44119">
      <w:pPr>
        <w:spacing w:after="0" w:line="240" w:lineRule="auto"/>
      </w:pPr>
      <w:r>
        <w:separator/>
      </w:r>
    </w:p>
  </w:footnote>
  <w:footnote w:type="continuationSeparator" w:id="0">
    <w:p w14:paraId="1B2764E3" w14:textId="77777777" w:rsidR="008E0987" w:rsidRDefault="008E0987" w:rsidP="00D44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B168" w14:textId="77777777" w:rsidR="00FB3A41" w:rsidRDefault="00FB3A41" w:rsidP="00FB3A41">
    <w:pPr>
      <w:pBdr>
        <w:top w:val="nil"/>
        <w:left w:val="nil"/>
        <w:bottom w:val="nil"/>
        <w:right w:val="nil"/>
        <w:between w:val="nil"/>
      </w:pBdr>
      <w:tabs>
        <w:tab w:val="center" w:pos="4252"/>
        <w:tab w:val="right" w:pos="8504"/>
        <w:tab w:val="right" w:pos="9360"/>
      </w:tabs>
      <w:spacing w:line="240" w:lineRule="auto"/>
      <w:ind w:left="-450"/>
      <w:rPr>
        <w:rFonts w:ascii="Times New Roman" w:eastAsia="Times New Roman" w:hAnsi="Times New Roman" w:cs="Times New Roman"/>
        <w:sz w:val="20"/>
        <w:szCs w:val="20"/>
      </w:rPr>
    </w:pPr>
    <w:proofErr w:type="spellStart"/>
    <w:r>
      <w:rPr>
        <w:rFonts w:ascii="Times New Roman" w:eastAsia="Times New Roman" w:hAnsi="Times New Roman" w:cs="Times New Roman"/>
        <w:b/>
        <w:color w:val="0000FF"/>
        <w:sz w:val="20"/>
        <w:szCs w:val="20"/>
      </w:rPr>
      <w:t>Zorig</w:t>
    </w:r>
    <w:proofErr w:type="spellEnd"/>
    <w:r>
      <w:rPr>
        <w:rFonts w:ascii="Times New Roman" w:eastAsia="Times New Roman" w:hAnsi="Times New Roman" w:cs="Times New Roman"/>
        <w:b/>
        <w:color w:val="0000FF"/>
        <w:sz w:val="20"/>
        <w:szCs w:val="20"/>
      </w:rPr>
      <w:t xml:space="preserve"> </w:t>
    </w:r>
    <w:proofErr w:type="spellStart"/>
    <w:r>
      <w:rPr>
        <w:rFonts w:ascii="Times New Roman" w:eastAsia="Times New Roman" w:hAnsi="Times New Roman" w:cs="Times New Roman"/>
        <w:b/>
        <w:color w:val="0000FF"/>
        <w:sz w:val="20"/>
        <w:szCs w:val="20"/>
      </w:rPr>
      <w:t>Melong</w:t>
    </w:r>
    <w:proofErr w:type="spellEnd"/>
    <w:r>
      <w:rPr>
        <w:rFonts w:ascii="Times New Roman" w:eastAsia="Times New Roman" w:hAnsi="Times New Roman" w:cs="Times New Roman"/>
        <w:b/>
        <w:color w:val="0000FF"/>
        <w:sz w:val="20"/>
        <w:szCs w:val="20"/>
      </w:rPr>
      <w:t xml:space="preserve">: A Technical Journal of Science, Engineering and Technology </w:t>
    </w:r>
    <w:r>
      <w:rPr>
        <w:rFonts w:ascii="Times New Roman" w:eastAsia="Times New Roman" w:hAnsi="Times New Roman" w:cs="Times New Roman"/>
        <w:b/>
        <w:color w:val="0000FF"/>
        <w:sz w:val="20"/>
        <w:szCs w:val="20"/>
      </w:rPr>
      <w:tab/>
      <w:t>Vol.8 Issue 1 (2023)</w:t>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ab/>
      <w:t xml:space="preserve">  </w:t>
    </w:r>
  </w:p>
  <w:p w14:paraId="4510100B" w14:textId="6F42D120" w:rsidR="00BC31FD" w:rsidRPr="00FB3A41" w:rsidRDefault="00BC31FD" w:rsidP="00FB3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089F"/>
    <w:multiLevelType w:val="hybridMultilevel"/>
    <w:tmpl w:val="72DE3788"/>
    <w:lvl w:ilvl="0" w:tplc="A72AA926">
      <w:start w:val="1"/>
      <w:numFmt w:val="upperRoman"/>
      <w:lvlText w:val="%1."/>
      <w:lvlJc w:val="right"/>
      <w:pPr>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C934DE"/>
    <w:multiLevelType w:val="hybridMultilevel"/>
    <w:tmpl w:val="F0AECF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E66F07"/>
    <w:multiLevelType w:val="hybridMultilevel"/>
    <w:tmpl w:val="4A70396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5B7F71"/>
    <w:multiLevelType w:val="hybridMultilevel"/>
    <w:tmpl w:val="A37C68EC"/>
    <w:lvl w:ilvl="0" w:tplc="FFFFFFFF">
      <w:start w:val="1"/>
      <w:numFmt w:val="lowerRoman"/>
      <w:lvlText w:val="%1."/>
      <w:lvlJc w:val="right"/>
      <w:pPr>
        <w:ind w:left="81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5A3B0D"/>
    <w:multiLevelType w:val="hybridMultilevel"/>
    <w:tmpl w:val="D70443B6"/>
    <w:lvl w:ilvl="0" w:tplc="FA46E68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FF518F"/>
    <w:multiLevelType w:val="hybridMultilevel"/>
    <w:tmpl w:val="13A4DC82"/>
    <w:lvl w:ilvl="0" w:tplc="10ECB4AC">
      <w:start w:val="1"/>
      <w:numFmt w:val="upperRoman"/>
      <w:lvlText w:val="%1."/>
      <w:lvlJc w:val="righ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07C39E8"/>
    <w:multiLevelType w:val="hybridMultilevel"/>
    <w:tmpl w:val="D784966C"/>
    <w:lvl w:ilvl="0" w:tplc="FFFFFFFF">
      <w:start w:val="1"/>
      <w:numFmt w:val="lowerRoman"/>
      <w:lvlText w:val="%1."/>
      <w:lvlJc w:val="right"/>
      <w:pPr>
        <w:ind w:left="81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1F7835"/>
    <w:multiLevelType w:val="hybridMultilevel"/>
    <w:tmpl w:val="95F090DA"/>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F5B436A"/>
    <w:multiLevelType w:val="hybridMultilevel"/>
    <w:tmpl w:val="66925F14"/>
    <w:lvl w:ilvl="0" w:tplc="6D1C405C">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D04559"/>
    <w:multiLevelType w:val="hybridMultilevel"/>
    <w:tmpl w:val="4EDE006E"/>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68B79A6"/>
    <w:multiLevelType w:val="hybridMultilevel"/>
    <w:tmpl w:val="71EE204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BF782F"/>
    <w:multiLevelType w:val="hybridMultilevel"/>
    <w:tmpl w:val="6F64B7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7342CFA"/>
    <w:multiLevelType w:val="hybridMultilevel"/>
    <w:tmpl w:val="9F68FAD6"/>
    <w:lvl w:ilvl="0" w:tplc="6778FC8E">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180218"/>
    <w:multiLevelType w:val="hybridMultilevel"/>
    <w:tmpl w:val="67FEEFF8"/>
    <w:lvl w:ilvl="0" w:tplc="BE648986">
      <w:start w:val="1"/>
      <w:numFmt w:val="upperRoman"/>
      <w:lvlText w:val="%1."/>
      <w:lvlJc w:val="righ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4747717"/>
    <w:multiLevelType w:val="hybridMultilevel"/>
    <w:tmpl w:val="56DA4664"/>
    <w:lvl w:ilvl="0" w:tplc="FFFFFFFF">
      <w:start w:val="1"/>
      <w:numFmt w:val="lowerRoman"/>
      <w:lvlText w:val="%1."/>
      <w:lvlJc w:val="right"/>
      <w:pPr>
        <w:ind w:left="81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8525B9A"/>
    <w:multiLevelType w:val="hybridMultilevel"/>
    <w:tmpl w:val="6C3CB94E"/>
    <w:lvl w:ilvl="0" w:tplc="08090019">
      <w:start w:val="1"/>
      <w:numFmt w:val="lowerLetter"/>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E63083E"/>
    <w:multiLevelType w:val="multilevel"/>
    <w:tmpl w:val="6D1EA4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F1255B3"/>
    <w:multiLevelType w:val="hybridMultilevel"/>
    <w:tmpl w:val="8BE0A918"/>
    <w:lvl w:ilvl="0" w:tplc="0409001B">
      <w:start w:val="1"/>
      <w:numFmt w:val="lowerRoman"/>
      <w:lvlText w:val="%1."/>
      <w:lvlJc w:val="righ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0B04D1"/>
    <w:multiLevelType w:val="hybridMultilevel"/>
    <w:tmpl w:val="EF10DB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54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44344145">
    <w:abstractNumId w:val="8"/>
  </w:num>
  <w:num w:numId="2" w16cid:durableId="1141387216">
    <w:abstractNumId w:val="17"/>
  </w:num>
  <w:num w:numId="3" w16cid:durableId="189323059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3243989">
    <w:abstractNumId w:val="6"/>
  </w:num>
  <w:num w:numId="5" w16cid:durableId="185170828">
    <w:abstractNumId w:val="11"/>
  </w:num>
  <w:num w:numId="6" w16cid:durableId="689339662">
    <w:abstractNumId w:val="14"/>
  </w:num>
  <w:num w:numId="7" w16cid:durableId="21471640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2998958">
    <w:abstractNumId w:val="18"/>
  </w:num>
  <w:num w:numId="9" w16cid:durableId="1990285740">
    <w:abstractNumId w:val="10"/>
  </w:num>
  <w:num w:numId="10" w16cid:durableId="1435128953">
    <w:abstractNumId w:val="12"/>
  </w:num>
  <w:num w:numId="11" w16cid:durableId="1509904966">
    <w:abstractNumId w:val="1"/>
  </w:num>
  <w:num w:numId="12" w16cid:durableId="1903518974">
    <w:abstractNumId w:val="15"/>
  </w:num>
  <w:num w:numId="13" w16cid:durableId="1058361607">
    <w:abstractNumId w:val="7"/>
  </w:num>
  <w:num w:numId="14" w16cid:durableId="113522030">
    <w:abstractNumId w:val="0"/>
  </w:num>
  <w:num w:numId="15" w16cid:durableId="1408067616">
    <w:abstractNumId w:val="2"/>
  </w:num>
  <w:num w:numId="16" w16cid:durableId="412360152">
    <w:abstractNumId w:val="9"/>
  </w:num>
  <w:num w:numId="17" w16cid:durableId="1500538461">
    <w:abstractNumId w:val="5"/>
  </w:num>
  <w:num w:numId="18" w16cid:durableId="1553496922">
    <w:abstractNumId w:val="13"/>
  </w:num>
  <w:num w:numId="19" w16cid:durableId="1096752417">
    <w:abstractNumId w:val="4"/>
  </w:num>
  <w:num w:numId="20" w16cid:durableId="703939817">
    <w:abstractNumId w:val="16"/>
  </w:num>
  <w:num w:numId="21" w16cid:durableId="1877959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B0"/>
    <w:rsid w:val="000124CC"/>
    <w:rsid w:val="0003264D"/>
    <w:rsid w:val="000409C6"/>
    <w:rsid w:val="00047F30"/>
    <w:rsid w:val="00060206"/>
    <w:rsid w:val="000604BC"/>
    <w:rsid w:val="00067EAA"/>
    <w:rsid w:val="00075B14"/>
    <w:rsid w:val="0007714F"/>
    <w:rsid w:val="00080168"/>
    <w:rsid w:val="00082C82"/>
    <w:rsid w:val="000906B0"/>
    <w:rsid w:val="000A4694"/>
    <w:rsid w:val="000A7453"/>
    <w:rsid w:val="000B3CA4"/>
    <w:rsid w:val="000C0F74"/>
    <w:rsid w:val="000E5F52"/>
    <w:rsid w:val="00101CFF"/>
    <w:rsid w:val="00113705"/>
    <w:rsid w:val="0011579A"/>
    <w:rsid w:val="00123047"/>
    <w:rsid w:val="001444E1"/>
    <w:rsid w:val="00160213"/>
    <w:rsid w:val="00160F3F"/>
    <w:rsid w:val="0018220B"/>
    <w:rsid w:val="001900B6"/>
    <w:rsid w:val="001A1EDF"/>
    <w:rsid w:val="001A6CCA"/>
    <w:rsid w:val="001B40C0"/>
    <w:rsid w:val="001B5283"/>
    <w:rsid w:val="001C0ABD"/>
    <w:rsid w:val="001D1707"/>
    <w:rsid w:val="001D6D4F"/>
    <w:rsid w:val="001E7635"/>
    <w:rsid w:val="00204533"/>
    <w:rsid w:val="0021393E"/>
    <w:rsid w:val="00223FE1"/>
    <w:rsid w:val="002341C2"/>
    <w:rsid w:val="00237374"/>
    <w:rsid w:val="00241BF1"/>
    <w:rsid w:val="002458F2"/>
    <w:rsid w:val="00255226"/>
    <w:rsid w:val="00266206"/>
    <w:rsid w:val="00285944"/>
    <w:rsid w:val="00286AD9"/>
    <w:rsid w:val="00293AF8"/>
    <w:rsid w:val="002971CC"/>
    <w:rsid w:val="002B67F8"/>
    <w:rsid w:val="002C251A"/>
    <w:rsid w:val="002C3CA2"/>
    <w:rsid w:val="002C4C58"/>
    <w:rsid w:val="002E20AA"/>
    <w:rsid w:val="00320D38"/>
    <w:rsid w:val="00321864"/>
    <w:rsid w:val="003271B6"/>
    <w:rsid w:val="00343BA5"/>
    <w:rsid w:val="00360EA7"/>
    <w:rsid w:val="003665B1"/>
    <w:rsid w:val="00382D33"/>
    <w:rsid w:val="003A67DE"/>
    <w:rsid w:val="003B04F5"/>
    <w:rsid w:val="003B4588"/>
    <w:rsid w:val="003B4F75"/>
    <w:rsid w:val="003C5A33"/>
    <w:rsid w:val="003D393D"/>
    <w:rsid w:val="003E53D9"/>
    <w:rsid w:val="004033BF"/>
    <w:rsid w:val="00435039"/>
    <w:rsid w:val="00443FCA"/>
    <w:rsid w:val="00445E88"/>
    <w:rsid w:val="0045285A"/>
    <w:rsid w:val="00454E7B"/>
    <w:rsid w:val="00460AB8"/>
    <w:rsid w:val="0047106D"/>
    <w:rsid w:val="004715A5"/>
    <w:rsid w:val="00481BE2"/>
    <w:rsid w:val="00491F2C"/>
    <w:rsid w:val="00492821"/>
    <w:rsid w:val="004A557A"/>
    <w:rsid w:val="004A7547"/>
    <w:rsid w:val="004B4F7A"/>
    <w:rsid w:val="004D643B"/>
    <w:rsid w:val="004F0E16"/>
    <w:rsid w:val="004F192C"/>
    <w:rsid w:val="00507C4F"/>
    <w:rsid w:val="00532A9D"/>
    <w:rsid w:val="0053613A"/>
    <w:rsid w:val="005431CB"/>
    <w:rsid w:val="00545A45"/>
    <w:rsid w:val="005619D8"/>
    <w:rsid w:val="00571311"/>
    <w:rsid w:val="00576E31"/>
    <w:rsid w:val="00580639"/>
    <w:rsid w:val="005905D4"/>
    <w:rsid w:val="005960EB"/>
    <w:rsid w:val="005968BB"/>
    <w:rsid w:val="005A2737"/>
    <w:rsid w:val="005B5F3A"/>
    <w:rsid w:val="005C3C74"/>
    <w:rsid w:val="005C6502"/>
    <w:rsid w:val="005C6743"/>
    <w:rsid w:val="005F2B75"/>
    <w:rsid w:val="006026E9"/>
    <w:rsid w:val="00603F6B"/>
    <w:rsid w:val="006172B2"/>
    <w:rsid w:val="00621BBC"/>
    <w:rsid w:val="00626C42"/>
    <w:rsid w:val="00634189"/>
    <w:rsid w:val="006429CE"/>
    <w:rsid w:val="0065161A"/>
    <w:rsid w:val="00657C1C"/>
    <w:rsid w:val="00663D04"/>
    <w:rsid w:val="00666193"/>
    <w:rsid w:val="00667612"/>
    <w:rsid w:val="006711C1"/>
    <w:rsid w:val="0067133D"/>
    <w:rsid w:val="006773AB"/>
    <w:rsid w:val="00681096"/>
    <w:rsid w:val="00683B9E"/>
    <w:rsid w:val="00684690"/>
    <w:rsid w:val="006864C3"/>
    <w:rsid w:val="0069651E"/>
    <w:rsid w:val="006A053F"/>
    <w:rsid w:val="006A56AA"/>
    <w:rsid w:val="006A584F"/>
    <w:rsid w:val="006C5660"/>
    <w:rsid w:val="006C634B"/>
    <w:rsid w:val="006D409C"/>
    <w:rsid w:val="006E26B5"/>
    <w:rsid w:val="00704C40"/>
    <w:rsid w:val="00711D1B"/>
    <w:rsid w:val="00715E02"/>
    <w:rsid w:val="007325FC"/>
    <w:rsid w:val="00740B02"/>
    <w:rsid w:val="007443FF"/>
    <w:rsid w:val="00744E89"/>
    <w:rsid w:val="0075684A"/>
    <w:rsid w:val="00760E57"/>
    <w:rsid w:val="00782B5F"/>
    <w:rsid w:val="007A3083"/>
    <w:rsid w:val="007A7696"/>
    <w:rsid w:val="007B20AE"/>
    <w:rsid w:val="007D4906"/>
    <w:rsid w:val="00800BF2"/>
    <w:rsid w:val="00805AB0"/>
    <w:rsid w:val="008100A3"/>
    <w:rsid w:val="00853248"/>
    <w:rsid w:val="00855935"/>
    <w:rsid w:val="00862055"/>
    <w:rsid w:val="00867187"/>
    <w:rsid w:val="0086793A"/>
    <w:rsid w:val="00890A5F"/>
    <w:rsid w:val="00890CCA"/>
    <w:rsid w:val="008B0157"/>
    <w:rsid w:val="008B0FC9"/>
    <w:rsid w:val="008C1115"/>
    <w:rsid w:val="008C111F"/>
    <w:rsid w:val="008D374E"/>
    <w:rsid w:val="008E0987"/>
    <w:rsid w:val="008E0F2B"/>
    <w:rsid w:val="008F16DD"/>
    <w:rsid w:val="008F5285"/>
    <w:rsid w:val="00907260"/>
    <w:rsid w:val="00911BFD"/>
    <w:rsid w:val="009168AA"/>
    <w:rsid w:val="00925D7D"/>
    <w:rsid w:val="00926C9D"/>
    <w:rsid w:val="00934324"/>
    <w:rsid w:val="00934D40"/>
    <w:rsid w:val="0094738C"/>
    <w:rsid w:val="00956659"/>
    <w:rsid w:val="00980410"/>
    <w:rsid w:val="009D28BE"/>
    <w:rsid w:val="009E04C4"/>
    <w:rsid w:val="009E2C8B"/>
    <w:rsid w:val="009F1A15"/>
    <w:rsid w:val="009F6AE6"/>
    <w:rsid w:val="00A01F07"/>
    <w:rsid w:val="00A05CF5"/>
    <w:rsid w:val="00A33996"/>
    <w:rsid w:val="00A34B59"/>
    <w:rsid w:val="00A35794"/>
    <w:rsid w:val="00A8490B"/>
    <w:rsid w:val="00A96B28"/>
    <w:rsid w:val="00AA4FA6"/>
    <w:rsid w:val="00AB2A77"/>
    <w:rsid w:val="00AE07FA"/>
    <w:rsid w:val="00AE6395"/>
    <w:rsid w:val="00B01EFF"/>
    <w:rsid w:val="00B06457"/>
    <w:rsid w:val="00B10957"/>
    <w:rsid w:val="00B1203A"/>
    <w:rsid w:val="00B25528"/>
    <w:rsid w:val="00B35905"/>
    <w:rsid w:val="00B376EE"/>
    <w:rsid w:val="00B41189"/>
    <w:rsid w:val="00B71DAA"/>
    <w:rsid w:val="00B8645F"/>
    <w:rsid w:val="00B8706C"/>
    <w:rsid w:val="00B92BEC"/>
    <w:rsid w:val="00BA3EBD"/>
    <w:rsid w:val="00BA60EE"/>
    <w:rsid w:val="00BA7F21"/>
    <w:rsid w:val="00BB11E7"/>
    <w:rsid w:val="00BB15C5"/>
    <w:rsid w:val="00BB35AB"/>
    <w:rsid w:val="00BC16EA"/>
    <w:rsid w:val="00BC31FD"/>
    <w:rsid w:val="00BC4296"/>
    <w:rsid w:val="00BC4A17"/>
    <w:rsid w:val="00BC629B"/>
    <w:rsid w:val="00BC67EB"/>
    <w:rsid w:val="00BC6F37"/>
    <w:rsid w:val="00BE3EA5"/>
    <w:rsid w:val="00BF0758"/>
    <w:rsid w:val="00BF65C1"/>
    <w:rsid w:val="00C01BFE"/>
    <w:rsid w:val="00C07A70"/>
    <w:rsid w:val="00C131BC"/>
    <w:rsid w:val="00C161A0"/>
    <w:rsid w:val="00C177DB"/>
    <w:rsid w:val="00C202B0"/>
    <w:rsid w:val="00C44170"/>
    <w:rsid w:val="00C63BF4"/>
    <w:rsid w:val="00C745E9"/>
    <w:rsid w:val="00C7601E"/>
    <w:rsid w:val="00C95A57"/>
    <w:rsid w:val="00CA26BB"/>
    <w:rsid w:val="00CA7463"/>
    <w:rsid w:val="00CB068F"/>
    <w:rsid w:val="00CB48D4"/>
    <w:rsid w:val="00CC036D"/>
    <w:rsid w:val="00D10622"/>
    <w:rsid w:val="00D20243"/>
    <w:rsid w:val="00D25A1A"/>
    <w:rsid w:val="00D37264"/>
    <w:rsid w:val="00D41557"/>
    <w:rsid w:val="00D44119"/>
    <w:rsid w:val="00D61B35"/>
    <w:rsid w:val="00D671F6"/>
    <w:rsid w:val="00D72FAE"/>
    <w:rsid w:val="00D7511F"/>
    <w:rsid w:val="00D84E87"/>
    <w:rsid w:val="00DA06B6"/>
    <w:rsid w:val="00DA0E00"/>
    <w:rsid w:val="00DA1E3B"/>
    <w:rsid w:val="00DA26BC"/>
    <w:rsid w:val="00DA30A8"/>
    <w:rsid w:val="00DB07DC"/>
    <w:rsid w:val="00DC175C"/>
    <w:rsid w:val="00DC6761"/>
    <w:rsid w:val="00DD02EB"/>
    <w:rsid w:val="00DD1781"/>
    <w:rsid w:val="00DD2308"/>
    <w:rsid w:val="00DD2EAD"/>
    <w:rsid w:val="00DD4443"/>
    <w:rsid w:val="00DD4795"/>
    <w:rsid w:val="00DF24E3"/>
    <w:rsid w:val="00DF4436"/>
    <w:rsid w:val="00E018CA"/>
    <w:rsid w:val="00E07D7D"/>
    <w:rsid w:val="00E112E2"/>
    <w:rsid w:val="00E215C7"/>
    <w:rsid w:val="00E21E7B"/>
    <w:rsid w:val="00E23634"/>
    <w:rsid w:val="00E2450E"/>
    <w:rsid w:val="00E345FF"/>
    <w:rsid w:val="00E373E5"/>
    <w:rsid w:val="00E56A51"/>
    <w:rsid w:val="00E91198"/>
    <w:rsid w:val="00EA0218"/>
    <w:rsid w:val="00EA54FA"/>
    <w:rsid w:val="00EC5A8A"/>
    <w:rsid w:val="00EE5043"/>
    <w:rsid w:val="00EF0584"/>
    <w:rsid w:val="00EF452D"/>
    <w:rsid w:val="00F1362B"/>
    <w:rsid w:val="00F16DD5"/>
    <w:rsid w:val="00F22DD7"/>
    <w:rsid w:val="00F31313"/>
    <w:rsid w:val="00F35E77"/>
    <w:rsid w:val="00F37460"/>
    <w:rsid w:val="00F71FEA"/>
    <w:rsid w:val="00F77C1F"/>
    <w:rsid w:val="00F924EB"/>
    <w:rsid w:val="00FB141C"/>
    <w:rsid w:val="00FB3A41"/>
    <w:rsid w:val="00FC0B64"/>
    <w:rsid w:val="00FC2588"/>
    <w:rsid w:val="00FD34D8"/>
    <w:rsid w:val="00FF2C8F"/>
  </w:rsids>
  <m:mathPr>
    <m:mathFont m:val="Cambria Math"/>
    <m:brkBin m:val="before"/>
    <m:brkBinSub m:val="--"/>
    <m:smallFrac/>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BD95B"/>
  <w15:docId w15:val="{98F1C652-3ACA-4162-8BCB-7F890AE3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FCA"/>
  </w:style>
  <w:style w:type="paragraph" w:styleId="Heading1">
    <w:name w:val="heading 1"/>
    <w:basedOn w:val="Normal"/>
    <w:next w:val="Normal"/>
    <w:link w:val="Heading1Char"/>
    <w:uiPriority w:val="9"/>
    <w:qFormat/>
    <w:rsid w:val="00160F3F"/>
    <w:pPr>
      <w:keepNext/>
      <w:keepLines/>
      <w:spacing w:before="360" w:after="240"/>
      <w:jc w:val="center"/>
      <w:outlineLvl w:val="0"/>
    </w:pPr>
    <w:rPr>
      <w:rFonts w:ascii="Times New Roman" w:eastAsiaTheme="majorEastAsia" w:hAnsi="Times New Roman" w:cstheme="majorBidi"/>
      <w:b/>
      <w: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3AB"/>
    <w:pPr>
      <w:ind w:left="720"/>
      <w:contextualSpacing/>
    </w:pPr>
  </w:style>
  <w:style w:type="table" w:styleId="TableGrid">
    <w:name w:val="Table Grid"/>
    <w:basedOn w:val="TableNormal"/>
    <w:uiPriority w:val="39"/>
    <w:rsid w:val="00327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4189"/>
    <w:rPr>
      <w:color w:val="0563C1" w:themeColor="hyperlink"/>
      <w:u w:val="single"/>
    </w:rPr>
  </w:style>
  <w:style w:type="character" w:customStyle="1" w:styleId="UnresolvedMention1">
    <w:name w:val="Unresolved Mention1"/>
    <w:basedOn w:val="DefaultParagraphFont"/>
    <w:uiPriority w:val="99"/>
    <w:semiHidden/>
    <w:unhideWhenUsed/>
    <w:rsid w:val="00634189"/>
    <w:rPr>
      <w:color w:val="605E5C"/>
      <w:shd w:val="clear" w:color="auto" w:fill="E1DFDD"/>
    </w:rPr>
  </w:style>
  <w:style w:type="paragraph" w:styleId="Caption">
    <w:name w:val="caption"/>
    <w:basedOn w:val="Normal"/>
    <w:next w:val="Normal"/>
    <w:uiPriority w:val="35"/>
    <w:unhideWhenUsed/>
    <w:qFormat/>
    <w:rsid w:val="00160213"/>
    <w:pPr>
      <w:spacing w:after="200" w:line="240" w:lineRule="auto"/>
    </w:pPr>
    <w:rPr>
      <w:i/>
      <w:iCs/>
      <w:color w:val="44546A" w:themeColor="text2"/>
      <w:sz w:val="18"/>
      <w:szCs w:val="18"/>
    </w:rPr>
  </w:style>
  <w:style w:type="paragraph" w:styleId="Header">
    <w:name w:val="header"/>
    <w:basedOn w:val="Normal"/>
    <w:link w:val="HeaderChar"/>
    <w:unhideWhenUsed/>
    <w:rsid w:val="00D44119"/>
    <w:pPr>
      <w:tabs>
        <w:tab w:val="center" w:pos="4513"/>
        <w:tab w:val="right" w:pos="9026"/>
      </w:tabs>
      <w:spacing w:after="0" w:line="240" w:lineRule="auto"/>
    </w:pPr>
  </w:style>
  <w:style w:type="character" w:customStyle="1" w:styleId="HeaderChar">
    <w:name w:val="Header Char"/>
    <w:basedOn w:val="DefaultParagraphFont"/>
    <w:link w:val="Header"/>
    <w:rsid w:val="00D44119"/>
  </w:style>
  <w:style w:type="paragraph" w:styleId="Footer">
    <w:name w:val="footer"/>
    <w:basedOn w:val="Normal"/>
    <w:link w:val="FooterChar"/>
    <w:uiPriority w:val="99"/>
    <w:unhideWhenUsed/>
    <w:rsid w:val="00D441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119"/>
  </w:style>
  <w:style w:type="character" w:styleId="PlaceholderText">
    <w:name w:val="Placeholder Text"/>
    <w:basedOn w:val="DefaultParagraphFont"/>
    <w:uiPriority w:val="99"/>
    <w:semiHidden/>
    <w:rsid w:val="00DD2308"/>
    <w:rPr>
      <w:color w:val="808080"/>
    </w:rPr>
  </w:style>
  <w:style w:type="character" w:customStyle="1" w:styleId="Heading1Char">
    <w:name w:val="Heading 1 Char"/>
    <w:basedOn w:val="DefaultParagraphFont"/>
    <w:link w:val="Heading1"/>
    <w:uiPriority w:val="9"/>
    <w:rsid w:val="00160F3F"/>
    <w:rPr>
      <w:rFonts w:ascii="Times New Roman" w:eastAsiaTheme="majorEastAsia" w:hAnsi="Times New Roman" w:cstheme="majorBidi"/>
      <w:b/>
      <w:caps/>
      <w:sz w:val="32"/>
      <w:szCs w:val="32"/>
    </w:rPr>
  </w:style>
  <w:style w:type="paragraph" w:styleId="Bibliography">
    <w:name w:val="Bibliography"/>
    <w:basedOn w:val="Normal"/>
    <w:next w:val="Normal"/>
    <w:uiPriority w:val="37"/>
    <w:unhideWhenUsed/>
    <w:rsid w:val="00160F3F"/>
    <w:rPr>
      <w:rFonts w:ascii="Times New Roman" w:hAnsi="Times New Roman"/>
      <w:sz w:val="24"/>
      <w:szCs w:val="32"/>
    </w:rPr>
  </w:style>
  <w:style w:type="paragraph" w:styleId="BalloonText">
    <w:name w:val="Balloon Text"/>
    <w:basedOn w:val="Normal"/>
    <w:link w:val="BalloonTextChar"/>
    <w:uiPriority w:val="99"/>
    <w:semiHidden/>
    <w:unhideWhenUsed/>
    <w:rsid w:val="00D25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A1A"/>
    <w:rPr>
      <w:rFonts w:ascii="Tahoma" w:hAnsi="Tahoma" w:cs="Tahoma"/>
      <w:sz w:val="16"/>
      <w:szCs w:val="16"/>
    </w:rPr>
  </w:style>
  <w:style w:type="character" w:styleId="UnresolvedMention">
    <w:name w:val="Unresolved Mention"/>
    <w:basedOn w:val="DefaultParagraphFont"/>
    <w:uiPriority w:val="99"/>
    <w:semiHidden/>
    <w:unhideWhenUsed/>
    <w:rsid w:val="00B87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7954">
      <w:bodyDiv w:val="1"/>
      <w:marLeft w:val="0"/>
      <w:marRight w:val="0"/>
      <w:marTop w:val="0"/>
      <w:marBottom w:val="0"/>
      <w:divBdr>
        <w:top w:val="none" w:sz="0" w:space="0" w:color="auto"/>
        <w:left w:val="none" w:sz="0" w:space="0" w:color="auto"/>
        <w:bottom w:val="none" w:sz="0" w:space="0" w:color="auto"/>
        <w:right w:val="none" w:sz="0" w:space="0" w:color="auto"/>
      </w:divBdr>
    </w:div>
    <w:div w:id="367264169">
      <w:bodyDiv w:val="1"/>
      <w:marLeft w:val="0"/>
      <w:marRight w:val="0"/>
      <w:marTop w:val="0"/>
      <w:marBottom w:val="0"/>
      <w:divBdr>
        <w:top w:val="none" w:sz="0" w:space="0" w:color="auto"/>
        <w:left w:val="none" w:sz="0" w:space="0" w:color="auto"/>
        <w:bottom w:val="none" w:sz="0" w:space="0" w:color="auto"/>
        <w:right w:val="none" w:sz="0" w:space="0" w:color="auto"/>
      </w:divBdr>
    </w:div>
    <w:div w:id="461847831">
      <w:bodyDiv w:val="1"/>
      <w:marLeft w:val="0"/>
      <w:marRight w:val="0"/>
      <w:marTop w:val="0"/>
      <w:marBottom w:val="0"/>
      <w:divBdr>
        <w:top w:val="none" w:sz="0" w:space="0" w:color="auto"/>
        <w:left w:val="none" w:sz="0" w:space="0" w:color="auto"/>
        <w:bottom w:val="none" w:sz="0" w:space="0" w:color="auto"/>
        <w:right w:val="none" w:sz="0" w:space="0" w:color="auto"/>
      </w:divBdr>
    </w:div>
    <w:div w:id="810902415">
      <w:bodyDiv w:val="1"/>
      <w:marLeft w:val="0"/>
      <w:marRight w:val="0"/>
      <w:marTop w:val="0"/>
      <w:marBottom w:val="0"/>
      <w:divBdr>
        <w:top w:val="none" w:sz="0" w:space="0" w:color="auto"/>
        <w:left w:val="none" w:sz="0" w:space="0" w:color="auto"/>
        <w:bottom w:val="none" w:sz="0" w:space="0" w:color="auto"/>
        <w:right w:val="none" w:sz="0" w:space="0" w:color="auto"/>
      </w:divBdr>
    </w:div>
    <w:div w:id="843787494">
      <w:bodyDiv w:val="1"/>
      <w:marLeft w:val="0"/>
      <w:marRight w:val="0"/>
      <w:marTop w:val="0"/>
      <w:marBottom w:val="0"/>
      <w:divBdr>
        <w:top w:val="none" w:sz="0" w:space="0" w:color="auto"/>
        <w:left w:val="none" w:sz="0" w:space="0" w:color="auto"/>
        <w:bottom w:val="none" w:sz="0" w:space="0" w:color="auto"/>
        <w:right w:val="none" w:sz="0" w:space="0" w:color="auto"/>
      </w:divBdr>
    </w:div>
    <w:div w:id="1068650492">
      <w:bodyDiv w:val="1"/>
      <w:marLeft w:val="0"/>
      <w:marRight w:val="0"/>
      <w:marTop w:val="0"/>
      <w:marBottom w:val="0"/>
      <w:divBdr>
        <w:top w:val="none" w:sz="0" w:space="0" w:color="auto"/>
        <w:left w:val="none" w:sz="0" w:space="0" w:color="auto"/>
        <w:bottom w:val="none" w:sz="0" w:space="0" w:color="auto"/>
        <w:right w:val="none" w:sz="0" w:space="0" w:color="auto"/>
      </w:divBdr>
    </w:div>
    <w:div w:id="1074813919">
      <w:bodyDiv w:val="1"/>
      <w:marLeft w:val="0"/>
      <w:marRight w:val="0"/>
      <w:marTop w:val="0"/>
      <w:marBottom w:val="0"/>
      <w:divBdr>
        <w:top w:val="none" w:sz="0" w:space="0" w:color="auto"/>
        <w:left w:val="none" w:sz="0" w:space="0" w:color="auto"/>
        <w:bottom w:val="none" w:sz="0" w:space="0" w:color="auto"/>
        <w:right w:val="none" w:sz="0" w:space="0" w:color="auto"/>
      </w:divBdr>
    </w:div>
    <w:div w:id="1183469320">
      <w:bodyDiv w:val="1"/>
      <w:marLeft w:val="0"/>
      <w:marRight w:val="0"/>
      <w:marTop w:val="0"/>
      <w:marBottom w:val="0"/>
      <w:divBdr>
        <w:top w:val="none" w:sz="0" w:space="0" w:color="auto"/>
        <w:left w:val="none" w:sz="0" w:space="0" w:color="auto"/>
        <w:bottom w:val="none" w:sz="0" w:space="0" w:color="auto"/>
        <w:right w:val="none" w:sz="0" w:space="0" w:color="auto"/>
      </w:divBdr>
    </w:div>
    <w:div w:id="1213886423">
      <w:bodyDiv w:val="1"/>
      <w:marLeft w:val="0"/>
      <w:marRight w:val="0"/>
      <w:marTop w:val="0"/>
      <w:marBottom w:val="0"/>
      <w:divBdr>
        <w:top w:val="none" w:sz="0" w:space="0" w:color="auto"/>
        <w:left w:val="none" w:sz="0" w:space="0" w:color="auto"/>
        <w:bottom w:val="none" w:sz="0" w:space="0" w:color="auto"/>
        <w:right w:val="none" w:sz="0" w:space="0" w:color="auto"/>
      </w:divBdr>
    </w:div>
    <w:div w:id="1224172555">
      <w:bodyDiv w:val="1"/>
      <w:marLeft w:val="0"/>
      <w:marRight w:val="0"/>
      <w:marTop w:val="0"/>
      <w:marBottom w:val="0"/>
      <w:divBdr>
        <w:top w:val="none" w:sz="0" w:space="0" w:color="auto"/>
        <w:left w:val="none" w:sz="0" w:space="0" w:color="auto"/>
        <w:bottom w:val="none" w:sz="0" w:space="0" w:color="auto"/>
        <w:right w:val="none" w:sz="0" w:space="0" w:color="auto"/>
      </w:divBdr>
    </w:div>
    <w:div w:id="1369723540">
      <w:bodyDiv w:val="1"/>
      <w:marLeft w:val="0"/>
      <w:marRight w:val="0"/>
      <w:marTop w:val="0"/>
      <w:marBottom w:val="0"/>
      <w:divBdr>
        <w:top w:val="none" w:sz="0" w:space="0" w:color="auto"/>
        <w:left w:val="none" w:sz="0" w:space="0" w:color="auto"/>
        <w:bottom w:val="none" w:sz="0" w:space="0" w:color="auto"/>
        <w:right w:val="none" w:sz="0" w:space="0" w:color="auto"/>
      </w:divBdr>
    </w:div>
    <w:div w:id="1403453807">
      <w:bodyDiv w:val="1"/>
      <w:marLeft w:val="0"/>
      <w:marRight w:val="0"/>
      <w:marTop w:val="0"/>
      <w:marBottom w:val="0"/>
      <w:divBdr>
        <w:top w:val="none" w:sz="0" w:space="0" w:color="auto"/>
        <w:left w:val="none" w:sz="0" w:space="0" w:color="auto"/>
        <w:bottom w:val="none" w:sz="0" w:space="0" w:color="auto"/>
        <w:right w:val="none" w:sz="0" w:space="0" w:color="auto"/>
      </w:divBdr>
    </w:div>
    <w:div w:id="1572348956">
      <w:bodyDiv w:val="1"/>
      <w:marLeft w:val="0"/>
      <w:marRight w:val="0"/>
      <w:marTop w:val="0"/>
      <w:marBottom w:val="0"/>
      <w:divBdr>
        <w:top w:val="none" w:sz="0" w:space="0" w:color="auto"/>
        <w:left w:val="none" w:sz="0" w:space="0" w:color="auto"/>
        <w:bottom w:val="none" w:sz="0" w:space="0" w:color="auto"/>
        <w:right w:val="none" w:sz="0" w:space="0" w:color="auto"/>
      </w:divBdr>
    </w:div>
    <w:div w:id="1893468274">
      <w:bodyDiv w:val="1"/>
      <w:marLeft w:val="0"/>
      <w:marRight w:val="0"/>
      <w:marTop w:val="0"/>
      <w:marBottom w:val="0"/>
      <w:divBdr>
        <w:top w:val="none" w:sz="0" w:space="0" w:color="auto"/>
        <w:left w:val="none" w:sz="0" w:space="0" w:color="auto"/>
        <w:bottom w:val="none" w:sz="0" w:space="0" w:color="auto"/>
        <w:right w:val="none" w:sz="0" w:space="0" w:color="auto"/>
      </w:divBdr>
    </w:div>
    <w:div w:id="199448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oj_chhetri.cst@rub.edu.bt?subject=manoj_chhetri.cst@rub.edu.bt"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lygurung.cst@rub.edu.bt"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Dor15</b:Tag>
    <b:SourceType>DocumentFromInternetSite</b:SourceType>
    <b:Guid>{EC607EEF-DF24-4C6A-B7F5-53BADDE21D11}</b:Guid>
    <b:Title>TheBhutanese</b:Title>
    <b:Year>2015</b:Year>
    <b:Author>
      <b:Author>
        <b:NameList>
          <b:Person>
            <b:Last>Dorji</b:Last>
            <b:First>Tshering</b:First>
          </b:Person>
        </b:NameList>
      </b:Author>
    </b:Author>
    <b:Month>August</b:Month>
    <b:Day>15</b:Day>
    <b:InternetSiteTitle>TheBhutanese.bt</b:InternetSiteTitle>
    <b:URL>https://thebhutanese.bt/illegal-dumping-of-construction-waste-thimphu-thromde/</b:URL>
    <b:RefOrder>1</b:RefOrder>
  </b:Source>
</b:Sources>
</file>

<file path=customXml/itemProps1.xml><?xml version="1.0" encoding="utf-8"?>
<ds:datastoreItem xmlns:ds="http://schemas.openxmlformats.org/officeDocument/2006/customXml" ds:itemID="{4C7B2615-9F1E-43F3-BEFA-45CCF9B9C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3181</TotalTime>
  <Pages>6</Pages>
  <Words>2379</Words>
  <Characters>13562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jigme lhazom</dc:creator>
  <cp:keywords/>
  <dc:description/>
  <cp:lastModifiedBy>manoj</cp:lastModifiedBy>
  <cp:revision>9</cp:revision>
  <cp:lastPrinted>2022-06-15T09:43:00Z</cp:lastPrinted>
  <dcterms:created xsi:type="dcterms:W3CDTF">2023-04-11T19:14:00Z</dcterms:created>
  <dcterms:modified xsi:type="dcterms:W3CDTF">2023-06-16T07:12:00Z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b698faee-c8db-3cac-a3f1-9a20e0497a43</vt:lpwstr>
  </property>
  <property fmtid="{D5CDD505-2E9C-101B-9397-08002B2CF9AE}" pid="4" name="Mendeley Citation Style_1">
    <vt:lpwstr>http://www.zotero.org/styles/apa</vt:lpwstr>
  </property>
</Properties>
</file>